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B1" w:rsidRDefault="00BB0A86" w:rsidP="00BB0A86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80175" cy="92369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86" w:rsidRDefault="00BB0A86" w:rsidP="00BB0A86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A86" w:rsidRDefault="00BB0A86" w:rsidP="00BB0A86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A86" w:rsidRDefault="00BB0A86" w:rsidP="00BB0A86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5520" w:rsidRPr="00A370B1" w:rsidRDefault="00155520" w:rsidP="00A370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предметные результаты освоения учебного предмета</w:t>
      </w:r>
    </w:p>
    <w:p w:rsidR="00155520" w:rsidRPr="00C638B7" w:rsidRDefault="00155520" w:rsidP="00155520">
      <w:pPr>
        <w:pStyle w:val="Style16"/>
        <w:widowControl/>
        <w:rPr>
          <w:rStyle w:val="FontStyle19"/>
          <w:sz w:val="24"/>
          <w:szCs w:val="24"/>
        </w:rPr>
      </w:pPr>
      <w:r w:rsidRPr="00C638B7">
        <w:rPr>
          <w:rStyle w:val="FontStyle19"/>
          <w:sz w:val="24"/>
          <w:szCs w:val="24"/>
        </w:rPr>
        <w:t>Учащиеся должны знать: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57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название нашей планеты, родной страны и ее столицы, региона, где живут учащиеся, родно</w:t>
      </w:r>
      <w:r w:rsidRPr="00C638B7">
        <w:rPr>
          <w:rStyle w:val="FontStyle21"/>
          <w:sz w:val="24"/>
          <w:szCs w:val="24"/>
        </w:rPr>
        <w:softHyphen/>
        <w:t>го города (села);</w:t>
      </w:r>
    </w:p>
    <w:p w:rsidR="00155520" w:rsidRPr="00C638B7" w:rsidRDefault="00155520" w:rsidP="00155520">
      <w:pPr>
        <w:pStyle w:val="Style3"/>
        <w:widowControl/>
        <w:numPr>
          <w:ilvl w:val="0"/>
          <w:numId w:val="6"/>
        </w:numPr>
        <w:tabs>
          <w:tab w:val="left" w:pos="557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государственную символику России;</w:t>
      </w:r>
    </w:p>
    <w:p w:rsidR="00155520" w:rsidRPr="00C638B7" w:rsidRDefault="00155520" w:rsidP="00155520">
      <w:pPr>
        <w:pStyle w:val="Style3"/>
        <w:widowControl/>
        <w:numPr>
          <w:ilvl w:val="0"/>
          <w:numId w:val="6"/>
        </w:numPr>
        <w:tabs>
          <w:tab w:val="left" w:pos="557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государственные праздники;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57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основные (легко определяемые) свойства воз</w:t>
      </w:r>
      <w:r w:rsidRPr="00C638B7">
        <w:rPr>
          <w:rStyle w:val="FontStyle21"/>
          <w:sz w:val="24"/>
          <w:szCs w:val="24"/>
        </w:rPr>
        <w:softHyphen/>
        <w:t>духа, воды;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57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общие условия, необходимые для жизни жи</w:t>
      </w:r>
      <w:r w:rsidRPr="00C638B7">
        <w:rPr>
          <w:rStyle w:val="FontStyle21"/>
          <w:sz w:val="24"/>
          <w:szCs w:val="24"/>
        </w:rPr>
        <w:softHyphen/>
        <w:t>вых организмов;</w:t>
      </w:r>
    </w:p>
    <w:p w:rsidR="00155520" w:rsidRPr="00C638B7" w:rsidRDefault="00155520" w:rsidP="00155520">
      <w:pPr>
        <w:pStyle w:val="Style3"/>
        <w:widowControl/>
        <w:numPr>
          <w:ilvl w:val="0"/>
          <w:numId w:val="6"/>
        </w:numPr>
        <w:tabs>
          <w:tab w:val="left" w:pos="557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правила сохранения и укрепления здоровья;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57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основные правила поведения в окружающей среде (на дорогах, водоемах, в школе).</w:t>
      </w:r>
    </w:p>
    <w:p w:rsidR="00155520" w:rsidRPr="00C638B7" w:rsidRDefault="00155520" w:rsidP="00155520">
      <w:pPr>
        <w:pStyle w:val="Style16"/>
        <w:widowControl/>
        <w:rPr>
          <w:rStyle w:val="FontStyle19"/>
          <w:sz w:val="24"/>
          <w:szCs w:val="24"/>
        </w:rPr>
      </w:pPr>
      <w:r w:rsidRPr="00C638B7">
        <w:rPr>
          <w:rStyle w:val="FontStyle19"/>
          <w:sz w:val="24"/>
          <w:szCs w:val="24"/>
        </w:rPr>
        <w:t>Учащиеся должны уметь:</w:t>
      </w:r>
    </w:p>
    <w:p w:rsidR="00155520" w:rsidRPr="00C638B7" w:rsidRDefault="00155520" w:rsidP="00155520">
      <w:pPr>
        <w:pStyle w:val="Style3"/>
        <w:widowControl/>
        <w:tabs>
          <w:tab w:val="left" w:pos="557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•</w:t>
      </w:r>
      <w:r w:rsidRPr="00C638B7">
        <w:rPr>
          <w:rStyle w:val="FontStyle21"/>
          <w:sz w:val="24"/>
          <w:szCs w:val="24"/>
        </w:rPr>
        <w:tab/>
        <w:t>определять признаки различных объектов природы (цвет, форма, сравнительные раз</w:t>
      </w:r>
      <w:r w:rsidRPr="00C638B7">
        <w:rPr>
          <w:rStyle w:val="FontStyle21"/>
          <w:sz w:val="24"/>
          <w:szCs w:val="24"/>
        </w:rPr>
        <w:softHyphen/>
        <w:t>меры);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различать объекты природы и изделия, объек</w:t>
      </w:r>
      <w:r w:rsidRPr="00C638B7">
        <w:rPr>
          <w:rStyle w:val="FontStyle21"/>
          <w:sz w:val="24"/>
          <w:szCs w:val="24"/>
        </w:rPr>
        <w:softHyphen/>
        <w:t>ты неживой и живой природы;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различать части растения, отображать их на рисунке (схеме);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приводить примеры представителей разных групп растений и животных (2—3 представи</w:t>
      </w:r>
      <w:r w:rsidRPr="00C638B7">
        <w:rPr>
          <w:rStyle w:val="FontStyle21"/>
          <w:sz w:val="24"/>
          <w:szCs w:val="24"/>
        </w:rPr>
        <w:softHyphen/>
        <w:t xml:space="preserve">теля </w:t>
      </w:r>
      <w:proofErr w:type="gramStart"/>
      <w:r w:rsidRPr="00C638B7">
        <w:rPr>
          <w:rStyle w:val="FontStyle21"/>
          <w:sz w:val="24"/>
          <w:szCs w:val="24"/>
        </w:rPr>
        <w:t>из</w:t>
      </w:r>
      <w:proofErr w:type="gramEnd"/>
      <w:r w:rsidRPr="00C638B7">
        <w:rPr>
          <w:rStyle w:val="FontStyle21"/>
          <w:sz w:val="24"/>
          <w:szCs w:val="24"/>
        </w:rPr>
        <w:t xml:space="preserve"> </w:t>
      </w:r>
      <w:proofErr w:type="gramStart"/>
      <w:r w:rsidRPr="00C638B7">
        <w:rPr>
          <w:rStyle w:val="FontStyle21"/>
          <w:sz w:val="24"/>
          <w:szCs w:val="24"/>
        </w:rPr>
        <w:t>изученных</w:t>
      </w:r>
      <w:proofErr w:type="gramEnd"/>
      <w:r w:rsidRPr="00C638B7">
        <w:rPr>
          <w:rStyle w:val="FontStyle21"/>
          <w:sz w:val="24"/>
          <w:szCs w:val="24"/>
        </w:rPr>
        <w:t>), раскрывать особенности их внешнего вида и жизни;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proofErr w:type="gramStart"/>
      <w:r w:rsidRPr="00C638B7">
        <w:rPr>
          <w:rStyle w:val="FontStyle21"/>
          <w:sz w:val="24"/>
          <w:szCs w:val="24"/>
        </w:rPr>
        <w:t>показывать на карте, глобусе материки и океа</w:t>
      </w:r>
      <w:r w:rsidRPr="00C638B7">
        <w:rPr>
          <w:rStyle w:val="FontStyle21"/>
          <w:sz w:val="24"/>
          <w:szCs w:val="24"/>
        </w:rPr>
        <w:softHyphen/>
        <w:t>ны, горы, равнины, моря, реки (без названий), границы России, некоторые города России (родной город, столица, еще 1—2 города);</w:t>
      </w:r>
      <w:proofErr w:type="gramEnd"/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описывать отдельные (изученные) события из истории Отечества.</w:t>
      </w:r>
    </w:p>
    <w:p w:rsidR="00155520" w:rsidRPr="00C638B7" w:rsidRDefault="00155520" w:rsidP="00155520">
      <w:pPr>
        <w:pStyle w:val="Style10"/>
        <w:widowControl/>
        <w:spacing w:line="240" w:lineRule="auto"/>
        <w:ind w:firstLine="365"/>
        <w:jc w:val="left"/>
        <w:rPr>
          <w:rStyle w:val="FontStyle19"/>
          <w:sz w:val="24"/>
          <w:szCs w:val="24"/>
        </w:rPr>
      </w:pPr>
      <w:r w:rsidRPr="00C638B7">
        <w:rPr>
          <w:rStyle w:val="FontStyle19"/>
          <w:sz w:val="24"/>
          <w:szCs w:val="24"/>
        </w:rPr>
        <w:t>Учащиеся должны использовать приобретенные знания и умения в практической деятельности и по</w:t>
      </w:r>
      <w:r w:rsidRPr="00C638B7">
        <w:rPr>
          <w:rStyle w:val="FontStyle19"/>
          <w:sz w:val="24"/>
          <w:szCs w:val="24"/>
        </w:rPr>
        <w:softHyphen/>
        <w:t xml:space="preserve">вседневной жизни </w:t>
      </w:r>
      <w:proofErr w:type="gramStart"/>
      <w:r w:rsidRPr="00C638B7">
        <w:rPr>
          <w:rStyle w:val="FontStyle19"/>
          <w:sz w:val="24"/>
          <w:szCs w:val="24"/>
        </w:rPr>
        <w:t>для</w:t>
      </w:r>
      <w:proofErr w:type="gramEnd"/>
      <w:r w:rsidRPr="00C638B7">
        <w:rPr>
          <w:rStyle w:val="FontStyle19"/>
          <w:sz w:val="24"/>
          <w:szCs w:val="24"/>
        </w:rPr>
        <w:t>: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обогащения жизненного опыта, решения практических задач с помощью наблюдения, измерения, сравнения;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ориентирования на местности с помощью компаса;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определения температуры воздуха, воды, тела человека с помощью термометра;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установления связи между сезонными изме</w:t>
      </w:r>
      <w:r w:rsidRPr="00C638B7">
        <w:rPr>
          <w:rStyle w:val="FontStyle21"/>
          <w:sz w:val="24"/>
          <w:szCs w:val="24"/>
        </w:rPr>
        <w:softHyphen/>
        <w:t>нениями в неживой и живой природе;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ухода за растениями (животными);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выполнения изученных правил охраны и укрепления здоровья, безопасного поведе</w:t>
      </w:r>
      <w:r w:rsidRPr="00C638B7">
        <w:rPr>
          <w:rStyle w:val="FontStyle21"/>
          <w:sz w:val="24"/>
          <w:szCs w:val="24"/>
        </w:rPr>
        <w:softHyphen/>
        <w:t>ния;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оценки воздействия человека на природу, вы</w:t>
      </w:r>
      <w:r w:rsidRPr="00C638B7">
        <w:rPr>
          <w:rStyle w:val="FontStyle21"/>
          <w:sz w:val="24"/>
          <w:szCs w:val="24"/>
        </w:rPr>
        <w:softHyphen/>
        <w:t>полнения правил поведения в природе и уча</w:t>
      </w:r>
      <w:r w:rsidRPr="00C638B7">
        <w:rPr>
          <w:rStyle w:val="FontStyle21"/>
          <w:sz w:val="24"/>
          <w:szCs w:val="24"/>
        </w:rPr>
        <w:softHyphen/>
        <w:t>стия в ее охране;</w:t>
      </w:r>
    </w:p>
    <w:p w:rsidR="00155520" w:rsidRPr="00C638B7" w:rsidRDefault="00155520" w:rsidP="00155520">
      <w:pPr>
        <w:pStyle w:val="Style3"/>
        <w:widowControl/>
        <w:numPr>
          <w:ilvl w:val="0"/>
          <w:numId w:val="5"/>
        </w:numPr>
        <w:tabs>
          <w:tab w:val="left" w:pos="576"/>
        </w:tabs>
        <w:spacing w:line="240" w:lineRule="auto"/>
        <w:ind w:hanging="182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удовлетворения познавательных интересов, поиска дополнительной информации о род</w:t>
      </w:r>
      <w:r w:rsidRPr="00C638B7">
        <w:rPr>
          <w:rStyle w:val="FontStyle21"/>
          <w:sz w:val="24"/>
          <w:szCs w:val="24"/>
        </w:rPr>
        <w:softHyphen/>
        <w:t>ном крае, родной стране, нашей планете.</w:t>
      </w:r>
    </w:p>
    <w:p w:rsidR="00155520" w:rsidRPr="00C638B7" w:rsidRDefault="00155520" w:rsidP="00155520">
      <w:pPr>
        <w:pStyle w:val="Style5"/>
        <w:widowControl/>
        <w:jc w:val="left"/>
        <w:rPr>
          <w:rStyle w:val="FontStyle20"/>
          <w:sz w:val="24"/>
          <w:szCs w:val="24"/>
        </w:rPr>
      </w:pPr>
      <w:r w:rsidRPr="00C638B7">
        <w:rPr>
          <w:rStyle w:val="FontStyle20"/>
          <w:sz w:val="24"/>
          <w:szCs w:val="24"/>
        </w:rPr>
        <w:t>Планируемые результаты освоения программы по курсу «Окружающий мир» к концу 4 класса</w:t>
      </w:r>
    </w:p>
    <w:p w:rsidR="00155520" w:rsidRDefault="00155520" w:rsidP="00155520">
      <w:pPr>
        <w:pStyle w:val="Style8"/>
        <w:widowControl/>
        <w:spacing w:line="240" w:lineRule="auto"/>
        <w:rPr>
          <w:rStyle w:val="FontStyle19"/>
          <w:i w:val="0"/>
          <w:sz w:val="24"/>
          <w:szCs w:val="24"/>
        </w:rPr>
      </w:pPr>
    </w:p>
    <w:p w:rsidR="00155520" w:rsidRPr="00C638B7" w:rsidRDefault="00155520" w:rsidP="00155520">
      <w:pPr>
        <w:pStyle w:val="Style8"/>
        <w:widowControl/>
        <w:spacing w:line="240" w:lineRule="auto"/>
        <w:rPr>
          <w:rStyle w:val="FontStyle19"/>
          <w:i w:val="0"/>
          <w:sz w:val="24"/>
          <w:szCs w:val="24"/>
        </w:rPr>
      </w:pPr>
      <w:r w:rsidRPr="00C638B7">
        <w:rPr>
          <w:rStyle w:val="FontStyle19"/>
          <w:i w:val="0"/>
          <w:sz w:val="24"/>
          <w:szCs w:val="24"/>
        </w:rPr>
        <w:t xml:space="preserve">Предметные </w:t>
      </w:r>
    </w:p>
    <w:p w:rsidR="00155520" w:rsidRPr="00C638B7" w:rsidRDefault="00155520" w:rsidP="00155520">
      <w:pPr>
        <w:pStyle w:val="Style8"/>
        <w:widowControl/>
        <w:spacing w:line="240" w:lineRule="auto"/>
        <w:rPr>
          <w:rStyle w:val="FontStyle22"/>
          <w:sz w:val="24"/>
          <w:szCs w:val="24"/>
        </w:rPr>
      </w:pPr>
      <w:r w:rsidRPr="00C638B7">
        <w:rPr>
          <w:rStyle w:val="FontStyle22"/>
          <w:sz w:val="24"/>
          <w:szCs w:val="24"/>
        </w:rPr>
        <w:t>Человек и природа: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проводить самостоятельно наблюдения в природе и элементарные опыты, используя простейшие приборы, фиксировать резуль</w:t>
      </w:r>
      <w:r w:rsidRPr="00C638B7">
        <w:rPr>
          <w:rStyle w:val="FontStyle21"/>
          <w:sz w:val="24"/>
          <w:szCs w:val="24"/>
        </w:rPr>
        <w:softHyphen/>
        <w:t>таты;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давать характеристику погоды (облачность, осадки, температура воздуха, направление ветра) по результатам наблюдений за неделю и за месяц;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различать план местности и географическую карту;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читать план с помощью условных знаков; различать формы поверхности суши (рав</w:t>
      </w:r>
      <w:r w:rsidRPr="00C638B7">
        <w:rPr>
          <w:rStyle w:val="FontStyle21"/>
          <w:sz w:val="24"/>
          <w:szCs w:val="24"/>
        </w:rPr>
        <w:softHyphen/>
        <w:t xml:space="preserve">нины, горы, холмы, овраги), объяснять, как солнце, вода и ветер </w:t>
      </w:r>
      <w:proofErr w:type="gramStart"/>
      <w:r w:rsidRPr="00C638B7">
        <w:rPr>
          <w:rStyle w:val="FontStyle21"/>
          <w:sz w:val="24"/>
          <w:szCs w:val="24"/>
        </w:rPr>
        <w:t>изменяют</w:t>
      </w:r>
      <w:proofErr w:type="gramEnd"/>
      <w:r w:rsidRPr="00C638B7">
        <w:rPr>
          <w:rStyle w:val="FontStyle21"/>
          <w:sz w:val="24"/>
          <w:szCs w:val="24"/>
        </w:rPr>
        <w:t xml:space="preserve"> поверхность суши, как изменяется поверхность суши в ре</w:t>
      </w:r>
      <w:r w:rsidRPr="00C638B7">
        <w:rPr>
          <w:rStyle w:val="FontStyle21"/>
          <w:sz w:val="24"/>
          <w:szCs w:val="24"/>
        </w:rPr>
        <w:softHyphen/>
        <w:t>зультате деятельности человека;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показывать на карте и глобусе материки и океаны, горы, равнины, моря, крупные реки, границы России, некоторые города России;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приводить примеры полезных ископаемых и доказывать необходимость их бережного использования;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объяснять, что такое природное сообщество; приводить примеры признаков приспособ</w:t>
      </w:r>
      <w:r w:rsidRPr="00C638B7">
        <w:rPr>
          <w:rStyle w:val="FontStyle21"/>
          <w:sz w:val="24"/>
          <w:szCs w:val="24"/>
        </w:rPr>
        <w:softHyphen/>
        <w:t>ленности организмов к условиям жизни в со</w:t>
      </w:r>
      <w:r w:rsidRPr="00C638B7">
        <w:rPr>
          <w:rStyle w:val="FontStyle21"/>
          <w:sz w:val="24"/>
          <w:szCs w:val="24"/>
        </w:rPr>
        <w:softHyphen/>
        <w:t>обществах, некоторых взаимосвязей между обитателями природных сообществ, исполь</w:t>
      </w:r>
      <w:r w:rsidRPr="00C638B7">
        <w:rPr>
          <w:rStyle w:val="FontStyle21"/>
          <w:sz w:val="24"/>
          <w:szCs w:val="24"/>
        </w:rPr>
        <w:softHyphen/>
        <w:t>зования природных сообществ и мероприятий по их охране;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Fonts w:ascii="Times New Roman" w:hAnsi="Times New Roman" w:cs="Times New Roman"/>
        </w:rPr>
      </w:pPr>
      <w:r w:rsidRPr="00C638B7">
        <w:rPr>
          <w:rStyle w:val="FontStyle21"/>
          <w:sz w:val="24"/>
          <w:szCs w:val="24"/>
        </w:rPr>
        <w:t>характеризовать особенности природы своего края: формы поверхности, важнейшие полез</w:t>
      </w:r>
      <w:r w:rsidRPr="00C638B7">
        <w:rPr>
          <w:rStyle w:val="FontStyle21"/>
          <w:sz w:val="24"/>
          <w:szCs w:val="24"/>
        </w:rPr>
        <w:softHyphen/>
        <w:t>ные ископаемые, водоемы, почву, природные и искусственные сообщества; рассказывать об использовании природы своего края и ее охране;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устанавливать связи между объектами и явле</w:t>
      </w:r>
      <w:r w:rsidRPr="00C638B7">
        <w:rPr>
          <w:rStyle w:val="FontStyle21"/>
          <w:sz w:val="24"/>
          <w:szCs w:val="24"/>
        </w:rPr>
        <w:softHyphen/>
        <w:t>ниями природы (в неживой природе, между неживой и живой природой, в живой природе, между природой и человеком);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lastRenderedPageBreak/>
        <w:t>рассказывать о форме Земли, ее движении вокруг оси и Солнца, об изображении Земли на карте полушарий;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объяснять, что такое природные зоны, харак</w:t>
      </w:r>
      <w:r w:rsidRPr="00C638B7">
        <w:rPr>
          <w:rStyle w:val="FontStyle21"/>
          <w:sz w:val="24"/>
          <w:szCs w:val="24"/>
        </w:rPr>
        <w:softHyphen/>
        <w:t>теризовать особенности природы и хозяй</w:t>
      </w:r>
      <w:r w:rsidRPr="00C638B7">
        <w:rPr>
          <w:rStyle w:val="FontStyle21"/>
          <w:sz w:val="24"/>
          <w:szCs w:val="24"/>
        </w:rPr>
        <w:softHyphen/>
        <w:t>ственной деятельности человека в основных природных зонах России, особенности при</w:t>
      </w:r>
      <w:r w:rsidRPr="00C638B7">
        <w:rPr>
          <w:rStyle w:val="FontStyle21"/>
          <w:sz w:val="24"/>
          <w:szCs w:val="24"/>
        </w:rPr>
        <w:softHyphen/>
        <w:t>родоохранных мероприятий в каждой природ</w:t>
      </w:r>
      <w:r w:rsidRPr="00C638B7">
        <w:rPr>
          <w:rStyle w:val="FontStyle21"/>
          <w:sz w:val="24"/>
          <w:szCs w:val="24"/>
        </w:rPr>
        <w:softHyphen/>
        <w:t>ной зоне;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выполнять правила поведения в природе;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предсказывать погоду по местным признакам;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характеризовать основные виды почв;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объяснять, что такое экосистема, круговорот веще</w:t>
      </w:r>
      <w:proofErr w:type="gramStart"/>
      <w:r w:rsidRPr="00C638B7">
        <w:rPr>
          <w:rStyle w:val="FontStyle21"/>
          <w:sz w:val="24"/>
          <w:szCs w:val="24"/>
        </w:rPr>
        <w:t>ств в пр</w:t>
      </w:r>
      <w:proofErr w:type="gramEnd"/>
      <w:r w:rsidRPr="00C638B7">
        <w:rPr>
          <w:rStyle w:val="FontStyle21"/>
          <w:sz w:val="24"/>
          <w:szCs w:val="24"/>
        </w:rPr>
        <w:t>ироде, экологическая пирамида, защитная окраска животных;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объяснять причины смены времен года;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объяснять некоторые взаимосвязи в природе, между природой и человеком;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давать оценку влиянию деятельности человека на природу;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определять причины положительных и отри</w:t>
      </w:r>
      <w:r w:rsidRPr="00C638B7">
        <w:rPr>
          <w:rStyle w:val="FontStyle21"/>
          <w:sz w:val="24"/>
          <w:szCs w:val="24"/>
        </w:rPr>
        <w:softHyphen/>
        <w:t>цательных изменений в природе в результате хозяйственной деятельности человека и его поведения.</w:t>
      </w:r>
    </w:p>
    <w:p w:rsidR="00155520" w:rsidRPr="00C638B7" w:rsidRDefault="00155520" w:rsidP="00155520">
      <w:pPr>
        <w:pStyle w:val="Style8"/>
        <w:widowControl/>
        <w:spacing w:line="240" w:lineRule="auto"/>
        <w:rPr>
          <w:rStyle w:val="FontStyle22"/>
          <w:sz w:val="24"/>
          <w:szCs w:val="24"/>
        </w:rPr>
      </w:pPr>
      <w:r w:rsidRPr="00C638B7">
        <w:rPr>
          <w:rStyle w:val="FontStyle22"/>
          <w:sz w:val="24"/>
          <w:szCs w:val="24"/>
        </w:rPr>
        <w:t>Человек и общество: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различать государственную символику Рос</w:t>
      </w:r>
      <w:r w:rsidRPr="00C638B7">
        <w:rPr>
          <w:rStyle w:val="FontStyle21"/>
          <w:sz w:val="24"/>
          <w:szCs w:val="24"/>
        </w:rPr>
        <w:softHyphen/>
        <w:t>сийской Федерации (герб, флаг, гимн), пока</w:t>
      </w:r>
      <w:r w:rsidRPr="00C638B7">
        <w:rPr>
          <w:rStyle w:val="FontStyle21"/>
          <w:sz w:val="24"/>
          <w:szCs w:val="24"/>
        </w:rPr>
        <w:softHyphen/>
        <w:t>зывать на карте границы Российской Федера</w:t>
      </w:r>
      <w:r w:rsidRPr="00C638B7">
        <w:rPr>
          <w:rStyle w:val="FontStyle21"/>
          <w:sz w:val="24"/>
          <w:szCs w:val="24"/>
        </w:rPr>
        <w:softHyphen/>
        <w:t>ции;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различать права и обязанности гражданина, ребенка;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описывать достопримечательности столицы и родного края, показывать их на карте;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описывать основные этапы развития государ</w:t>
      </w:r>
      <w:r w:rsidRPr="00C638B7">
        <w:rPr>
          <w:rStyle w:val="FontStyle21"/>
          <w:sz w:val="24"/>
          <w:szCs w:val="24"/>
        </w:rPr>
        <w:softHyphen/>
        <w:t>ства (Древняя Русь, Московское царство, Рос</w:t>
      </w:r>
      <w:r w:rsidRPr="00C638B7">
        <w:rPr>
          <w:rStyle w:val="FontStyle21"/>
          <w:sz w:val="24"/>
          <w:szCs w:val="24"/>
        </w:rPr>
        <w:softHyphen/>
        <w:t>сийская империя, Российское государство);</w:t>
      </w:r>
    </w:p>
    <w:p w:rsidR="00155520" w:rsidRPr="00C638B7" w:rsidRDefault="00155520" w:rsidP="00155520">
      <w:pPr>
        <w:pStyle w:val="Style3"/>
        <w:widowControl/>
        <w:numPr>
          <w:ilvl w:val="0"/>
          <w:numId w:val="1"/>
        </w:numPr>
        <w:tabs>
          <w:tab w:val="left" w:pos="173"/>
        </w:tabs>
        <w:spacing w:line="240" w:lineRule="auto"/>
        <w:ind w:hanging="173"/>
        <w:rPr>
          <w:rStyle w:val="FontStyle21"/>
          <w:sz w:val="24"/>
          <w:szCs w:val="24"/>
        </w:rPr>
      </w:pPr>
      <w:proofErr w:type="gramStart"/>
      <w:r w:rsidRPr="00C638B7">
        <w:rPr>
          <w:rStyle w:val="FontStyle21"/>
          <w:sz w:val="24"/>
          <w:szCs w:val="24"/>
        </w:rPr>
        <w:t xml:space="preserve">называть ключевые даты и описывать события каждого этапа истории </w:t>
      </w:r>
      <w:r w:rsidRPr="00C638B7">
        <w:rPr>
          <w:rStyle w:val="FontStyle21"/>
          <w:spacing w:val="-20"/>
          <w:sz w:val="24"/>
          <w:szCs w:val="24"/>
        </w:rPr>
        <w:t>(ГХ</w:t>
      </w:r>
      <w:r w:rsidRPr="00C638B7">
        <w:rPr>
          <w:rStyle w:val="FontStyle21"/>
          <w:sz w:val="24"/>
          <w:szCs w:val="24"/>
        </w:rPr>
        <w:t xml:space="preserve"> век — образование государства у восточных славян; 988 год — кре</w:t>
      </w:r>
      <w:r w:rsidRPr="00C638B7">
        <w:rPr>
          <w:rStyle w:val="FontStyle21"/>
          <w:sz w:val="24"/>
          <w:szCs w:val="24"/>
        </w:rPr>
        <w:softHyphen/>
        <w:t>щение Руси; 1380 год — Куликовская битва; 1613 год — изгнание иностранных захватчи</w:t>
      </w:r>
      <w:r w:rsidRPr="00C638B7">
        <w:rPr>
          <w:rStyle w:val="FontStyle21"/>
          <w:sz w:val="24"/>
          <w:szCs w:val="24"/>
        </w:rPr>
        <w:softHyphen/>
        <w:t>ков из Москвы, начало правления династии Романовых; 1703 год — основание Санкт-Пе</w:t>
      </w:r>
      <w:r w:rsidRPr="00C638B7">
        <w:rPr>
          <w:rStyle w:val="FontStyle21"/>
          <w:sz w:val="24"/>
          <w:szCs w:val="24"/>
        </w:rPr>
        <w:softHyphen/>
        <w:t>тербурга; XVIII век - создание русской ар</w:t>
      </w:r>
      <w:r w:rsidRPr="00C638B7">
        <w:rPr>
          <w:rStyle w:val="FontStyle21"/>
          <w:sz w:val="24"/>
          <w:szCs w:val="24"/>
        </w:rPr>
        <w:softHyphen/>
        <w:t>мии и флота, новая система летоисчисления; 1755 год — открытие Московского университе</w:t>
      </w:r>
      <w:r w:rsidRPr="00C638B7">
        <w:rPr>
          <w:rStyle w:val="FontStyle21"/>
          <w:sz w:val="24"/>
          <w:szCs w:val="24"/>
        </w:rPr>
        <w:softHyphen/>
        <w:t>та;</w:t>
      </w:r>
      <w:proofErr w:type="gramEnd"/>
      <w:r w:rsidRPr="00C638B7">
        <w:rPr>
          <w:rStyle w:val="FontStyle21"/>
          <w:sz w:val="24"/>
          <w:szCs w:val="24"/>
        </w:rPr>
        <w:t xml:space="preserve"> </w:t>
      </w:r>
      <w:proofErr w:type="gramStart"/>
      <w:r w:rsidRPr="00C638B7">
        <w:rPr>
          <w:rStyle w:val="FontStyle21"/>
          <w:sz w:val="24"/>
          <w:szCs w:val="24"/>
        </w:rPr>
        <w:t>1812 год — изгнание Наполеона из Москвы; 1861 год — отмена крепостного права; февраль 1917 года — конец династии Романовых; ок</w:t>
      </w:r>
      <w:r w:rsidRPr="00C638B7">
        <w:rPr>
          <w:rStyle w:val="FontStyle21"/>
          <w:sz w:val="24"/>
          <w:szCs w:val="24"/>
        </w:rPr>
        <w:softHyphen/>
        <w:t>тябрь 1917 года - революция; 1922 год - об</w:t>
      </w:r>
      <w:r w:rsidRPr="00C638B7">
        <w:rPr>
          <w:rStyle w:val="FontStyle21"/>
          <w:sz w:val="24"/>
          <w:szCs w:val="24"/>
        </w:rPr>
        <w:softHyphen/>
        <w:t>разование СССР; 1941-1945 годы - Великая Отечественная война; апрель 1961 года — по</w:t>
      </w:r>
      <w:r w:rsidRPr="00C638B7">
        <w:rPr>
          <w:rStyle w:val="FontStyle21"/>
          <w:sz w:val="24"/>
          <w:szCs w:val="24"/>
        </w:rPr>
        <w:softHyphen/>
        <w:t>лет в космос Ю. Гагарина; 1991 год - распад СССР и провозглашение Российской Феде</w:t>
      </w:r>
      <w:r w:rsidRPr="00C638B7">
        <w:rPr>
          <w:rStyle w:val="FontStyle21"/>
          <w:sz w:val="24"/>
          <w:szCs w:val="24"/>
        </w:rPr>
        <w:softHyphen/>
        <w:t>рации суверенным государством);</w:t>
      </w:r>
      <w:proofErr w:type="gramEnd"/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соотносить исторические события с датами, конкретную дату — с веком;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соотносить дату исторического события с «лентой времени»;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находить на карте места важнейших истори</w:t>
      </w:r>
      <w:r w:rsidRPr="00C638B7">
        <w:rPr>
          <w:rStyle w:val="FontStyle21"/>
          <w:sz w:val="24"/>
          <w:szCs w:val="24"/>
        </w:rPr>
        <w:softHyphen/>
        <w:t>ческих событий российской истории;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рассказывать о ключевых событиях истории государства;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рассказывать об основных событиях истории своего края;</w:t>
      </w:r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сопоставлять имена исторических личностей с основными этапами развития государства (князь Владимир, Александр Невский, Дми</w:t>
      </w:r>
      <w:r w:rsidRPr="00C638B7">
        <w:rPr>
          <w:rStyle w:val="FontStyle21"/>
          <w:sz w:val="24"/>
          <w:szCs w:val="24"/>
        </w:rPr>
        <w:softHyphen/>
        <w:t>трий Донской, Иван</w:t>
      </w:r>
      <w:proofErr w:type="gramStart"/>
      <w:r w:rsidRPr="00C638B7">
        <w:rPr>
          <w:rStyle w:val="FontStyle21"/>
          <w:sz w:val="24"/>
          <w:szCs w:val="24"/>
        </w:rPr>
        <w:t xml:space="preserve"> Т</w:t>
      </w:r>
      <w:proofErr w:type="gramEnd"/>
      <w:r w:rsidRPr="00C638B7">
        <w:rPr>
          <w:rStyle w:val="FontStyle21"/>
          <w:sz w:val="24"/>
          <w:szCs w:val="24"/>
        </w:rPr>
        <w:t>ретий, Иван Грозный, Кузьма Минин и Дмитрий Пожарский, царь Алексей Михайлович, император Петр Ве</w:t>
      </w:r>
      <w:r w:rsidRPr="00C638B7">
        <w:rPr>
          <w:rStyle w:val="FontStyle21"/>
          <w:sz w:val="24"/>
          <w:szCs w:val="24"/>
        </w:rPr>
        <w:softHyphen/>
        <w:t>ликий, Екатерина Великая, А.В. Суворов, Ф.Ф. Ушаков, М.В. Ломоносов, М.И. Ку</w:t>
      </w:r>
      <w:r w:rsidRPr="00C638B7">
        <w:rPr>
          <w:rStyle w:val="FontStyle21"/>
          <w:sz w:val="24"/>
          <w:szCs w:val="24"/>
        </w:rPr>
        <w:softHyphen/>
        <w:t xml:space="preserve">тузов, Александр Второй, Николай Второй, В.И. Ленин, И.В. Сталин, маршал Г.К. Жуков, действующий Президент </w:t>
      </w:r>
      <w:proofErr w:type="gramStart"/>
      <w:r w:rsidRPr="00C638B7">
        <w:rPr>
          <w:rStyle w:val="FontStyle21"/>
          <w:sz w:val="24"/>
          <w:szCs w:val="24"/>
        </w:rPr>
        <w:t>РФ);</w:t>
      </w:r>
      <w:proofErr w:type="gramEnd"/>
    </w:p>
    <w:p w:rsidR="00155520" w:rsidRPr="00C638B7" w:rsidRDefault="00155520" w:rsidP="00155520">
      <w:pPr>
        <w:pStyle w:val="Style3"/>
        <w:widowControl/>
        <w:numPr>
          <w:ilvl w:val="0"/>
          <w:numId w:val="7"/>
        </w:numPr>
        <w:tabs>
          <w:tab w:val="left" w:pos="178"/>
        </w:tabs>
        <w:spacing w:line="240" w:lineRule="auto"/>
        <w:ind w:hanging="178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описывать культурные достопримечательно</w:t>
      </w:r>
      <w:r w:rsidRPr="00C638B7">
        <w:rPr>
          <w:rStyle w:val="FontStyle21"/>
          <w:sz w:val="24"/>
          <w:szCs w:val="24"/>
        </w:rPr>
        <w:softHyphen/>
        <w:t>сти своего края.</w:t>
      </w:r>
    </w:p>
    <w:p w:rsidR="00155520" w:rsidRPr="00C638B7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Pr="00C638B7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Pr="00C638B7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Pr="00C638B7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155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Default="00155520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520" w:rsidRPr="00C638B7" w:rsidRDefault="00155520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229E" w:rsidRPr="00C638B7" w:rsidRDefault="00AB229E" w:rsidP="00C638B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638B7">
        <w:rPr>
          <w:rFonts w:ascii="Times New Roman" w:eastAsia="Times New Roman" w:hAnsi="Times New Roman"/>
          <w:b/>
          <w:sz w:val="24"/>
          <w:szCs w:val="24"/>
        </w:rPr>
        <w:lastRenderedPageBreak/>
        <w:t>Содержание тем учебного курса</w:t>
      </w:r>
    </w:p>
    <w:p w:rsidR="00553CBF" w:rsidRPr="00C638B7" w:rsidRDefault="00553CBF" w:rsidP="00C638B7">
      <w:pPr>
        <w:pStyle w:val="Style11"/>
        <w:widowControl/>
        <w:spacing w:line="240" w:lineRule="auto"/>
        <w:jc w:val="left"/>
        <w:rPr>
          <w:rStyle w:val="FontStyle20"/>
          <w:b/>
          <w:sz w:val="24"/>
          <w:szCs w:val="24"/>
        </w:rPr>
      </w:pPr>
    </w:p>
    <w:p w:rsidR="00553CBF" w:rsidRPr="00C638B7" w:rsidRDefault="00553CBF" w:rsidP="00C638B7">
      <w:pPr>
        <w:pStyle w:val="Style11"/>
        <w:widowControl/>
        <w:spacing w:line="240" w:lineRule="auto"/>
        <w:jc w:val="left"/>
        <w:rPr>
          <w:rStyle w:val="FontStyle20"/>
          <w:b/>
          <w:sz w:val="24"/>
          <w:szCs w:val="24"/>
        </w:rPr>
      </w:pPr>
      <w:r w:rsidRPr="00C638B7">
        <w:rPr>
          <w:rStyle w:val="FontStyle20"/>
          <w:b/>
          <w:sz w:val="24"/>
          <w:szCs w:val="24"/>
        </w:rPr>
        <w:t>Земля и человечество</w:t>
      </w:r>
      <w:r w:rsidR="00AB229E" w:rsidRPr="00C638B7">
        <w:rPr>
          <w:rStyle w:val="FontStyle20"/>
          <w:b/>
          <w:sz w:val="24"/>
          <w:szCs w:val="24"/>
        </w:rPr>
        <w:t xml:space="preserve"> (9 ч.)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Мир глазами астронома. Что изучает астроно</w:t>
      </w:r>
      <w:r w:rsidRPr="00C638B7">
        <w:rPr>
          <w:rStyle w:val="FontStyle21"/>
          <w:sz w:val="24"/>
          <w:szCs w:val="24"/>
        </w:rPr>
        <w:softHyphen/>
        <w:t>мия? Небесные тела: звезды, планеты и спутни</w:t>
      </w:r>
      <w:r w:rsidRPr="00C638B7">
        <w:rPr>
          <w:rStyle w:val="FontStyle21"/>
          <w:sz w:val="24"/>
          <w:szCs w:val="24"/>
        </w:rPr>
        <w:softHyphen/>
        <w:t>ки планет. Земля — планета Солнечной системы. Луна — естественный спутник Земли. Движение Земли в космическом пространстве; причины смены дня и ночи и времен года. Звездное небо — великая книга Природы.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Мир глазами географа. Что изучает география? Изображение Земли с помощью глобуса и геогра</w:t>
      </w:r>
      <w:r w:rsidRPr="00C638B7">
        <w:rPr>
          <w:rStyle w:val="FontStyle21"/>
          <w:sz w:val="24"/>
          <w:szCs w:val="24"/>
        </w:rPr>
        <w:softHyphen/>
        <w:t>фической карты. Распределение солнечного тепла на Земле и его влияние на живую природу.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3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Мир глазами историка. Что изучает история? Исторические источники. Счет лет в истории. Ис</w:t>
      </w:r>
      <w:r w:rsidRPr="00C638B7">
        <w:rPr>
          <w:rStyle w:val="FontStyle21"/>
          <w:sz w:val="24"/>
          <w:szCs w:val="24"/>
        </w:rPr>
        <w:softHyphen/>
        <w:t>торическая карта.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Прошлое и настоящее глазами эколога. Пред</w:t>
      </w:r>
      <w:r w:rsidRPr="00C638B7">
        <w:rPr>
          <w:rStyle w:val="FontStyle21"/>
          <w:sz w:val="24"/>
          <w:szCs w:val="24"/>
        </w:rPr>
        <w:softHyphen/>
        <w:t>ставление о современных экологических проблемах планеты. Охрана окружающей среды - задача всего человечества. Международное сотрудничество в об</w:t>
      </w:r>
      <w:r w:rsidRPr="00C638B7">
        <w:rPr>
          <w:rStyle w:val="FontStyle21"/>
          <w:sz w:val="24"/>
          <w:szCs w:val="24"/>
        </w:rPr>
        <w:softHyphen/>
        <w:t>ласти охраны окружающей среды. Всемирное насле</w:t>
      </w:r>
      <w:r w:rsidRPr="00C638B7">
        <w:rPr>
          <w:rStyle w:val="FontStyle21"/>
          <w:sz w:val="24"/>
          <w:szCs w:val="24"/>
        </w:rPr>
        <w:softHyphen/>
        <w:t>дие. Международная Красная книга.</w:t>
      </w:r>
    </w:p>
    <w:p w:rsidR="00AB229E" w:rsidRPr="00C638B7" w:rsidRDefault="00553CBF" w:rsidP="00C638B7">
      <w:pPr>
        <w:pStyle w:val="Style2"/>
        <w:widowControl/>
        <w:spacing w:line="240" w:lineRule="auto"/>
        <w:ind w:firstLine="341"/>
        <w:jc w:val="left"/>
        <w:rPr>
          <w:rStyle w:val="FontStyle21"/>
          <w:sz w:val="24"/>
          <w:szCs w:val="24"/>
        </w:rPr>
      </w:pPr>
      <w:r w:rsidRPr="00C638B7">
        <w:rPr>
          <w:rStyle w:val="FontStyle19"/>
          <w:sz w:val="24"/>
          <w:szCs w:val="24"/>
        </w:rPr>
        <w:t xml:space="preserve">Практические работы. </w:t>
      </w:r>
      <w:r w:rsidRPr="00C638B7">
        <w:rPr>
          <w:rStyle w:val="FontStyle21"/>
          <w:sz w:val="24"/>
          <w:szCs w:val="24"/>
        </w:rPr>
        <w:t>Отчего на Земле проис</w:t>
      </w:r>
      <w:r w:rsidRPr="00C638B7">
        <w:rPr>
          <w:rStyle w:val="FontStyle21"/>
          <w:sz w:val="24"/>
          <w:szCs w:val="24"/>
        </w:rPr>
        <w:softHyphen/>
        <w:t xml:space="preserve">ходит смена дня и ночи, времен года? Знакомство с картой звездного неба. Глобус и географическая карта. Знакомство с историческими картами. 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1"/>
        <w:jc w:val="left"/>
        <w:rPr>
          <w:rStyle w:val="FontStyle20"/>
          <w:b/>
          <w:sz w:val="24"/>
          <w:szCs w:val="24"/>
        </w:rPr>
      </w:pPr>
      <w:r w:rsidRPr="00C638B7">
        <w:rPr>
          <w:rStyle w:val="FontStyle20"/>
          <w:b/>
          <w:sz w:val="24"/>
          <w:szCs w:val="24"/>
        </w:rPr>
        <w:t>Природа России</w:t>
      </w:r>
      <w:r w:rsidR="00AB229E" w:rsidRPr="00C638B7">
        <w:rPr>
          <w:rStyle w:val="FontStyle20"/>
          <w:b/>
          <w:sz w:val="24"/>
          <w:szCs w:val="24"/>
        </w:rPr>
        <w:t xml:space="preserve"> (10 ч.)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Разнообразие и красота природы России. Важ</w:t>
      </w:r>
      <w:r w:rsidRPr="00C638B7">
        <w:rPr>
          <w:rStyle w:val="FontStyle21"/>
          <w:sz w:val="24"/>
          <w:szCs w:val="24"/>
        </w:rPr>
        <w:softHyphen/>
        <w:t>нейшие равнины и горы, моря, озера и реки нашей страны (в форме путешествия по физической карте России).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Природные зоны нашей страны: зона арктиче</w:t>
      </w:r>
      <w:r w:rsidRPr="00C638B7">
        <w:rPr>
          <w:rStyle w:val="FontStyle21"/>
          <w:sz w:val="24"/>
          <w:szCs w:val="24"/>
        </w:rPr>
        <w:softHyphen/>
        <w:t>ских пустынь, зона тундры, зона лесов, зона сте</w:t>
      </w:r>
      <w:r w:rsidRPr="00C638B7">
        <w:rPr>
          <w:rStyle w:val="FontStyle21"/>
          <w:sz w:val="24"/>
          <w:szCs w:val="24"/>
        </w:rPr>
        <w:softHyphen/>
        <w:t>пей, зона пустынь, субтропики. Карта природных зон России. Особенности природы каждой из зон. Взаимосвязи в природе, приспособленность орга</w:t>
      </w:r>
      <w:r w:rsidRPr="00C638B7">
        <w:rPr>
          <w:rStyle w:val="FontStyle21"/>
          <w:sz w:val="24"/>
          <w:szCs w:val="24"/>
        </w:rPr>
        <w:softHyphen/>
        <w:t>низмов к условиям обитания в разных природных зонах. Особенности хозяйственной деятельности людей, связанные с природными условиями. Эко</w:t>
      </w:r>
      <w:r w:rsidRPr="00C638B7">
        <w:rPr>
          <w:rStyle w:val="FontStyle21"/>
          <w:sz w:val="24"/>
          <w:szCs w:val="24"/>
        </w:rPr>
        <w:softHyphen/>
        <w:t>логические проблемы каждой из природных зон, охрана природы, виды растений и животных, зане</w:t>
      </w:r>
      <w:r w:rsidRPr="00C638B7">
        <w:rPr>
          <w:rStyle w:val="FontStyle21"/>
          <w:sz w:val="24"/>
          <w:szCs w:val="24"/>
        </w:rPr>
        <w:softHyphen/>
        <w:t>сенных в Красную книгу России. Необходимость бережного отношения к природе в местах отдыха населения. Правила безопасного поведения отды</w:t>
      </w:r>
      <w:r w:rsidRPr="00C638B7">
        <w:rPr>
          <w:rStyle w:val="FontStyle21"/>
          <w:sz w:val="24"/>
          <w:szCs w:val="24"/>
        </w:rPr>
        <w:softHyphen/>
        <w:t>хающих у моря. Представление об экологическом равновесии и необходимость его учета в процессе хозяйственной деятельности людей.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31"/>
        <w:jc w:val="left"/>
        <w:rPr>
          <w:rStyle w:val="FontStyle21"/>
          <w:sz w:val="24"/>
          <w:szCs w:val="24"/>
        </w:rPr>
      </w:pPr>
      <w:r w:rsidRPr="00C638B7">
        <w:rPr>
          <w:rStyle w:val="FontStyle19"/>
          <w:sz w:val="24"/>
          <w:szCs w:val="24"/>
        </w:rPr>
        <w:t xml:space="preserve">Практические работы. </w:t>
      </w:r>
      <w:r w:rsidRPr="00C638B7">
        <w:rPr>
          <w:rStyle w:val="FontStyle21"/>
          <w:sz w:val="24"/>
          <w:szCs w:val="24"/>
        </w:rPr>
        <w:t>Равнины и горы России. Моря, озера и реки России. Зона арктических пу</w:t>
      </w:r>
      <w:r w:rsidRPr="00C638B7">
        <w:rPr>
          <w:rStyle w:val="FontStyle21"/>
          <w:sz w:val="24"/>
          <w:szCs w:val="24"/>
        </w:rPr>
        <w:softHyphen/>
        <w:t>стынь. Тундра. Леса России. Зона степей. Пустыни. У Черного моря.</w:t>
      </w:r>
    </w:p>
    <w:p w:rsidR="00553CBF" w:rsidRPr="00C638B7" w:rsidRDefault="00553CBF" w:rsidP="00C638B7">
      <w:pPr>
        <w:pStyle w:val="Style6"/>
        <w:widowControl/>
        <w:spacing w:line="240" w:lineRule="auto"/>
        <w:rPr>
          <w:rStyle w:val="FontStyle20"/>
          <w:b/>
          <w:sz w:val="24"/>
          <w:szCs w:val="24"/>
        </w:rPr>
      </w:pPr>
      <w:r w:rsidRPr="00C638B7">
        <w:rPr>
          <w:rStyle w:val="FontStyle20"/>
          <w:b/>
          <w:sz w:val="24"/>
          <w:szCs w:val="24"/>
        </w:rPr>
        <w:t>Родной край — часть большой страны</w:t>
      </w:r>
      <w:r w:rsidR="00AB229E" w:rsidRPr="00C638B7">
        <w:rPr>
          <w:rStyle w:val="FontStyle20"/>
          <w:b/>
          <w:sz w:val="24"/>
          <w:szCs w:val="24"/>
        </w:rPr>
        <w:t xml:space="preserve"> (15 ч.)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Наш край на карте Родины. Карта родного края.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Формы земной поверхности в нашем крае. Из</w:t>
      </w:r>
      <w:r w:rsidRPr="00C638B7">
        <w:rPr>
          <w:rStyle w:val="FontStyle21"/>
          <w:sz w:val="24"/>
          <w:szCs w:val="24"/>
        </w:rPr>
        <w:softHyphen/>
        <w:t>менение поверхности края в результате деятельности человека. Охрана поверхности края (восстановле</w:t>
      </w:r>
      <w:r w:rsidRPr="00C638B7">
        <w:rPr>
          <w:rStyle w:val="FontStyle21"/>
          <w:sz w:val="24"/>
          <w:szCs w:val="24"/>
        </w:rPr>
        <w:softHyphen/>
        <w:t>ние земель на месте карьеров, предупреждение по</w:t>
      </w:r>
      <w:r w:rsidRPr="00C638B7">
        <w:rPr>
          <w:rStyle w:val="FontStyle21"/>
          <w:sz w:val="24"/>
          <w:szCs w:val="24"/>
        </w:rPr>
        <w:softHyphen/>
        <w:t>явления свалок, борьба с оврагами). Водоемы края, их значение в природе и жизни человека. Измене</w:t>
      </w:r>
      <w:r w:rsidRPr="00C638B7">
        <w:rPr>
          <w:rStyle w:val="FontStyle21"/>
          <w:sz w:val="24"/>
          <w:szCs w:val="24"/>
        </w:rPr>
        <w:softHyphen/>
        <w:t>ние водоемов в результате деятельности человека. Охрана водоемов нашего края.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Полезные ископаемые нашего края, их основ</w:t>
      </w:r>
      <w:r w:rsidRPr="00C638B7">
        <w:rPr>
          <w:rStyle w:val="FontStyle21"/>
          <w:sz w:val="24"/>
          <w:szCs w:val="24"/>
        </w:rPr>
        <w:softHyphen/>
        <w:t>ные свойства, практическое значение, места и спо</w:t>
      </w:r>
      <w:r w:rsidRPr="00C638B7">
        <w:rPr>
          <w:rStyle w:val="FontStyle21"/>
          <w:sz w:val="24"/>
          <w:szCs w:val="24"/>
        </w:rPr>
        <w:softHyphen/>
        <w:t>собы добычи. Охрана недр в нашем крае.</w:t>
      </w:r>
    </w:p>
    <w:p w:rsidR="00E0485D" w:rsidRPr="00C638B7" w:rsidRDefault="00553CBF" w:rsidP="00C638B7">
      <w:pPr>
        <w:pStyle w:val="Style2"/>
        <w:widowControl/>
        <w:spacing w:line="240" w:lineRule="auto"/>
        <w:ind w:firstLine="341"/>
        <w:jc w:val="left"/>
        <w:rPr>
          <w:rFonts w:ascii="Times New Roman" w:hAnsi="Times New Roman" w:cs="Times New Roman"/>
        </w:rPr>
      </w:pPr>
      <w:r w:rsidRPr="00C638B7">
        <w:rPr>
          <w:rStyle w:val="FontStyle21"/>
          <w:sz w:val="24"/>
          <w:szCs w:val="24"/>
        </w:rPr>
        <w:t>Ознакомление с важнейшими видами почв края (подзолистые, черноземные и т. д.). Охрана почв в нашем крае.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55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Природные сообщества (на примере леса, луга, пресного водоема). Многообразие расте</w:t>
      </w:r>
      <w:r w:rsidRPr="00C638B7">
        <w:rPr>
          <w:rStyle w:val="FontStyle21"/>
          <w:sz w:val="24"/>
          <w:szCs w:val="24"/>
        </w:rPr>
        <w:softHyphen/>
        <w:t>ний и животных различных сообществ. Экологи</w:t>
      </w:r>
      <w:r w:rsidRPr="00C638B7">
        <w:rPr>
          <w:rStyle w:val="FontStyle21"/>
          <w:sz w:val="24"/>
          <w:szCs w:val="24"/>
        </w:rPr>
        <w:softHyphen/>
        <w:t>ческие связи в сообществах. Охрана природных сообществ.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Особенности сельского хозяйства края, связан</w:t>
      </w:r>
      <w:r w:rsidRPr="00C638B7">
        <w:rPr>
          <w:rStyle w:val="FontStyle21"/>
          <w:sz w:val="24"/>
          <w:szCs w:val="24"/>
        </w:rPr>
        <w:softHyphen/>
        <w:t>ные с природными условиями. Растениеводство в нашем крае, его отрасли (полеводство, овоще</w:t>
      </w:r>
      <w:r w:rsidRPr="00C638B7">
        <w:rPr>
          <w:rStyle w:val="FontStyle21"/>
          <w:sz w:val="24"/>
          <w:szCs w:val="24"/>
        </w:rPr>
        <w:softHyphen/>
        <w:t>водство, плодоводство, цветоводство). Сорта куль</w:t>
      </w:r>
      <w:r w:rsidRPr="00C638B7">
        <w:rPr>
          <w:rStyle w:val="FontStyle21"/>
          <w:sz w:val="24"/>
          <w:szCs w:val="24"/>
        </w:rPr>
        <w:softHyphen/>
        <w:t>турных растений. Представление о биологической защите урожая, ее значение для сохранения окру</w:t>
      </w:r>
      <w:r w:rsidRPr="00C638B7">
        <w:rPr>
          <w:rStyle w:val="FontStyle21"/>
          <w:sz w:val="24"/>
          <w:szCs w:val="24"/>
        </w:rPr>
        <w:softHyphen/>
        <w:t>жающей среды и производства экологически чистых продуктов питания.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1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Животноводство в нашем крае, его отрасли (раз</w:t>
      </w:r>
      <w:r w:rsidRPr="00C638B7">
        <w:rPr>
          <w:rStyle w:val="FontStyle21"/>
          <w:sz w:val="24"/>
          <w:szCs w:val="24"/>
        </w:rPr>
        <w:softHyphen/>
        <w:t>ведение крупного и мелкого рогатого скота, свино</w:t>
      </w:r>
      <w:r w:rsidRPr="00C638B7">
        <w:rPr>
          <w:rStyle w:val="FontStyle21"/>
          <w:sz w:val="24"/>
          <w:szCs w:val="24"/>
        </w:rPr>
        <w:softHyphen/>
        <w:t>водство, птицеводство, рыбоводство, пчеловодство и др.). Породы домашних животных.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19"/>
          <w:sz w:val="24"/>
          <w:szCs w:val="24"/>
        </w:rPr>
        <w:t xml:space="preserve">Экскурсия (3 ч). </w:t>
      </w:r>
      <w:r w:rsidRPr="00C638B7">
        <w:rPr>
          <w:rStyle w:val="FontStyle21"/>
          <w:sz w:val="24"/>
          <w:szCs w:val="24"/>
        </w:rPr>
        <w:t>Поверхность нашего края. Экс</w:t>
      </w:r>
      <w:r w:rsidRPr="00C638B7">
        <w:rPr>
          <w:rStyle w:val="FontStyle21"/>
          <w:sz w:val="24"/>
          <w:szCs w:val="24"/>
        </w:rPr>
        <w:softHyphen/>
        <w:t>курсия в лес и на луг. Экскурсия к водоему.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36"/>
        <w:jc w:val="left"/>
        <w:rPr>
          <w:rStyle w:val="FontStyle21"/>
          <w:sz w:val="24"/>
          <w:szCs w:val="24"/>
        </w:rPr>
      </w:pPr>
      <w:r w:rsidRPr="00C638B7">
        <w:rPr>
          <w:rStyle w:val="FontStyle19"/>
          <w:sz w:val="24"/>
          <w:szCs w:val="24"/>
        </w:rPr>
        <w:lastRenderedPageBreak/>
        <w:t xml:space="preserve">Практические работы. </w:t>
      </w:r>
      <w:r w:rsidRPr="00C638B7">
        <w:rPr>
          <w:rStyle w:val="FontStyle21"/>
          <w:sz w:val="24"/>
          <w:szCs w:val="24"/>
        </w:rPr>
        <w:t>Знакомство с картой края. Рассматривание образцов полезных ископае</w:t>
      </w:r>
      <w:r w:rsidRPr="00C638B7">
        <w:rPr>
          <w:rStyle w:val="FontStyle21"/>
          <w:sz w:val="24"/>
          <w:szCs w:val="24"/>
        </w:rPr>
        <w:softHyphen/>
        <w:t>мых своего края. Жизнь леса. Жизнь луга. Жизнь в пресных водах. Знакомство с культурными расте</w:t>
      </w:r>
      <w:r w:rsidRPr="00C638B7">
        <w:rPr>
          <w:rStyle w:val="FontStyle21"/>
          <w:sz w:val="24"/>
          <w:szCs w:val="24"/>
        </w:rPr>
        <w:softHyphen/>
        <w:t>ниями нашего края.</w:t>
      </w:r>
    </w:p>
    <w:p w:rsidR="00553CBF" w:rsidRPr="00C638B7" w:rsidRDefault="00553CBF" w:rsidP="00C638B7">
      <w:pPr>
        <w:pStyle w:val="Style6"/>
        <w:widowControl/>
        <w:spacing w:line="240" w:lineRule="auto"/>
        <w:rPr>
          <w:rStyle w:val="FontStyle20"/>
          <w:b/>
          <w:sz w:val="24"/>
          <w:szCs w:val="24"/>
        </w:rPr>
      </w:pPr>
      <w:r w:rsidRPr="00C638B7">
        <w:rPr>
          <w:rStyle w:val="FontStyle20"/>
          <w:b/>
          <w:sz w:val="24"/>
          <w:szCs w:val="24"/>
        </w:rPr>
        <w:t>Страницы всемирной истории</w:t>
      </w:r>
      <w:r w:rsidR="00AB229E" w:rsidRPr="00C638B7">
        <w:rPr>
          <w:rStyle w:val="FontStyle20"/>
          <w:b/>
          <w:sz w:val="24"/>
          <w:szCs w:val="24"/>
        </w:rPr>
        <w:t xml:space="preserve"> (5ч.)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284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Представление о периодизации истории. Нача</w:t>
      </w:r>
      <w:r w:rsidRPr="00C638B7">
        <w:rPr>
          <w:rStyle w:val="FontStyle21"/>
          <w:sz w:val="24"/>
          <w:szCs w:val="24"/>
        </w:rPr>
        <w:softHyphen/>
        <w:t>ло истории человечества: первобытное общество. Древний мир; древние сооружения — свидетель</w:t>
      </w:r>
      <w:r w:rsidRPr="00C638B7">
        <w:rPr>
          <w:rStyle w:val="FontStyle21"/>
          <w:sz w:val="24"/>
          <w:szCs w:val="24"/>
        </w:rPr>
        <w:softHyphen/>
        <w:t>ства прошлого. Средние века. О чем рассказывают христианский храм, мусульманская мечеть, замок феодала, дом крестьянина? Новое время. Дости</w:t>
      </w:r>
      <w:r w:rsidRPr="00C638B7">
        <w:rPr>
          <w:rStyle w:val="FontStyle21"/>
          <w:sz w:val="24"/>
          <w:szCs w:val="24"/>
        </w:rPr>
        <w:softHyphen/>
        <w:t>жения науки и техники, объединившие весь мир: пароход, паровоз, железные дороги, электричество, телеграф. Великие географические открытия. Но</w:t>
      </w:r>
      <w:r w:rsidRPr="00C638B7">
        <w:rPr>
          <w:rStyle w:val="FontStyle21"/>
          <w:sz w:val="24"/>
          <w:szCs w:val="24"/>
        </w:rPr>
        <w:softHyphen/>
        <w:t>вейшее время. Представление о скорости перемен в XX веке. Достижения науки и техники. Осознание человечеством ответственности за сохранение мира на планете.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19"/>
          <w:sz w:val="24"/>
          <w:szCs w:val="24"/>
        </w:rPr>
        <w:t xml:space="preserve">Экскурсия. </w:t>
      </w:r>
      <w:r w:rsidRPr="00C638B7">
        <w:rPr>
          <w:rStyle w:val="FontStyle21"/>
          <w:sz w:val="24"/>
          <w:szCs w:val="24"/>
        </w:rPr>
        <w:t>Мир древности: знакомство с крае</w:t>
      </w:r>
      <w:r w:rsidRPr="00C638B7">
        <w:rPr>
          <w:rStyle w:val="FontStyle21"/>
          <w:sz w:val="24"/>
          <w:szCs w:val="24"/>
        </w:rPr>
        <w:softHyphen/>
        <w:t>ведческим музеем.</w:t>
      </w:r>
    </w:p>
    <w:p w:rsidR="00553CBF" w:rsidRPr="00C638B7" w:rsidRDefault="00553CBF" w:rsidP="00C638B7">
      <w:pPr>
        <w:pStyle w:val="Style6"/>
        <w:widowControl/>
        <w:spacing w:line="240" w:lineRule="auto"/>
        <w:rPr>
          <w:rStyle w:val="FontStyle20"/>
          <w:b/>
          <w:sz w:val="24"/>
          <w:szCs w:val="24"/>
        </w:rPr>
      </w:pPr>
      <w:r w:rsidRPr="00C638B7">
        <w:rPr>
          <w:rStyle w:val="FontStyle20"/>
          <w:b/>
          <w:sz w:val="24"/>
          <w:szCs w:val="24"/>
        </w:rPr>
        <w:t>Страницы истории России</w:t>
      </w:r>
      <w:r w:rsidR="00AB229E" w:rsidRPr="00C638B7">
        <w:rPr>
          <w:rStyle w:val="FontStyle20"/>
          <w:b/>
          <w:sz w:val="24"/>
          <w:szCs w:val="24"/>
        </w:rPr>
        <w:t xml:space="preserve"> (20 ч.)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284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Кто такие славяне. Восточные славяне. При</w:t>
      </w:r>
      <w:r w:rsidRPr="00C638B7">
        <w:rPr>
          <w:rStyle w:val="FontStyle21"/>
          <w:sz w:val="24"/>
          <w:szCs w:val="24"/>
        </w:rPr>
        <w:softHyphen/>
        <w:t>родные условия жизни восточных славян, их быт, нравы, верования.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60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 xml:space="preserve">Века Древней Руси. Территория и население Древней Руси. Княжеская власть. Крещение Руси. Русь — страна городов. Киев— </w:t>
      </w:r>
      <w:proofErr w:type="gramStart"/>
      <w:r w:rsidRPr="00C638B7">
        <w:rPr>
          <w:rStyle w:val="FontStyle21"/>
          <w:sz w:val="24"/>
          <w:szCs w:val="24"/>
        </w:rPr>
        <w:t>ст</w:t>
      </w:r>
      <w:proofErr w:type="gramEnd"/>
      <w:r w:rsidRPr="00C638B7">
        <w:rPr>
          <w:rStyle w:val="FontStyle21"/>
          <w:sz w:val="24"/>
          <w:szCs w:val="24"/>
        </w:rPr>
        <w:t>олица Древней Руси. Великий Новгород. Первое свидетельство о Москве. Культура, быт и нравы Древней Руси.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55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 xml:space="preserve">Наше Отечество в XIII—XV веках. Нашествие хана Батыя. Русь и Золотая Орда. Оборона </w:t>
      </w:r>
      <w:proofErr w:type="spellStart"/>
      <w:r w:rsidRPr="00C638B7">
        <w:rPr>
          <w:rStyle w:val="FontStyle21"/>
          <w:sz w:val="24"/>
          <w:szCs w:val="24"/>
        </w:rPr>
        <w:t>северо</w:t>
      </w:r>
      <w:r w:rsidRPr="00C638B7">
        <w:rPr>
          <w:rStyle w:val="FontStyle21"/>
          <w:sz w:val="24"/>
          <w:szCs w:val="24"/>
        </w:rPr>
        <w:softHyphen/>
        <w:t>западных</w:t>
      </w:r>
      <w:proofErr w:type="spellEnd"/>
      <w:r w:rsidRPr="00C638B7">
        <w:rPr>
          <w:rStyle w:val="FontStyle21"/>
          <w:sz w:val="24"/>
          <w:szCs w:val="24"/>
        </w:rPr>
        <w:t xml:space="preserve"> рубежей Руси. Князь Александр Невский. Московская Русь. Московские князья — собиратели русских земель. Дмитрий Донской.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Куликовская битва,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Иван</w:t>
      </w:r>
      <w:proofErr w:type="gramStart"/>
      <w:r w:rsidRPr="00C638B7">
        <w:rPr>
          <w:rStyle w:val="FontStyle21"/>
          <w:sz w:val="24"/>
          <w:szCs w:val="24"/>
        </w:rPr>
        <w:t xml:space="preserve"> Т</w:t>
      </w:r>
      <w:proofErr w:type="gramEnd"/>
      <w:r w:rsidRPr="00C638B7">
        <w:rPr>
          <w:rStyle w:val="FontStyle21"/>
          <w:sz w:val="24"/>
          <w:szCs w:val="24"/>
        </w:rPr>
        <w:t>ретий. Образование единого Русско</w:t>
      </w:r>
      <w:r w:rsidRPr="00C638B7">
        <w:rPr>
          <w:rStyle w:val="FontStyle21"/>
          <w:sz w:val="24"/>
          <w:szCs w:val="24"/>
        </w:rPr>
        <w:softHyphen/>
        <w:t xml:space="preserve">го государства. Культура, быт и нравы страны </w:t>
      </w:r>
      <w:proofErr w:type="spellStart"/>
      <w:r w:rsidRPr="00C638B7">
        <w:rPr>
          <w:rStyle w:val="FontStyle21"/>
          <w:sz w:val="24"/>
          <w:szCs w:val="24"/>
        </w:rPr>
        <w:t>вХШ-ХУвеках</w:t>
      </w:r>
      <w:proofErr w:type="spellEnd"/>
      <w:r w:rsidRPr="00C638B7">
        <w:rPr>
          <w:rStyle w:val="FontStyle21"/>
          <w:sz w:val="24"/>
          <w:szCs w:val="24"/>
        </w:rPr>
        <w:t>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55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Наше Отечество в XVI—XVII веках. Патрио</w:t>
      </w:r>
      <w:r w:rsidRPr="00C638B7">
        <w:rPr>
          <w:rStyle w:val="FontStyle21"/>
          <w:sz w:val="24"/>
          <w:szCs w:val="24"/>
        </w:rPr>
        <w:softHyphen/>
        <w:t>тический подвиг Кузьмы Минина и Дмитрия По</w:t>
      </w:r>
      <w:r w:rsidRPr="00C638B7">
        <w:rPr>
          <w:rStyle w:val="FontStyle21"/>
          <w:sz w:val="24"/>
          <w:szCs w:val="24"/>
        </w:rPr>
        <w:softHyphen/>
        <w:t>жарского. Утверждение царской династии Ро</w:t>
      </w:r>
      <w:r w:rsidRPr="00C638B7">
        <w:rPr>
          <w:rStyle w:val="FontStyle21"/>
          <w:sz w:val="24"/>
          <w:szCs w:val="24"/>
        </w:rPr>
        <w:softHyphen/>
        <w:t>мановых. Освоение Сибири. Землепроходцы. Культура, быт и нравы страны в XVI—XVII веках. Россия в XVIII веке. Петр</w:t>
      </w:r>
      <w:proofErr w:type="gramStart"/>
      <w:r w:rsidRPr="00C638B7">
        <w:rPr>
          <w:rStyle w:val="FontStyle21"/>
          <w:sz w:val="24"/>
          <w:szCs w:val="24"/>
        </w:rPr>
        <w:t xml:space="preserve"> П</w:t>
      </w:r>
      <w:proofErr w:type="gramEnd"/>
      <w:r w:rsidRPr="00C638B7">
        <w:rPr>
          <w:rStyle w:val="FontStyle21"/>
          <w:sz w:val="24"/>
          <w:szCs w:val="24"/>
        </w:rPr>
        <w:t>ервый — царь-преобра</w:t>
      </w:r>
      <w:r w:rsidRPr="00C638B7">
        <w:rPr>
          <w:rStyle w:val="FontStyle21"/>
          <w:sz w:val="24"/>
          <w:szCs w:val="24"/>
        </w:rPr>
        <w:softHyphen/>
        <w:t>зователь. Новая столица России — Петербург. Про</w:t>
      </w:r>
      <w:r w:rsidRPr="00C638B7">
        <w:rPr>
          <w:rStyle w:val="FontStyle21"/>
          <w:sz w:val="24"/>
          <w:szCs w:val="24"/>
        </w:rPr>
        <w:softHyphen/>
        <w:t>возглашение России империей. Россия при Екатери</w:t>
      </w:r>
      <w:r w:rsidRPr="00C638B7">
        <w:rPr>
          <w:rStyle w:val="FontStyle21"/>
          <w:sz w:val="24"/>
          <w:szCs w:val="24"/>
        </w:rPr>
        <w:softHyphen/>
        <w:t>не</w:t>
      </w:r>
      <w:proofErr w:type="gramStart"/>
      <w:r w:rsidRPr="00C638B7">
        <w:rPr>
          <w:rStyle w:val="FontStyle21"/>
          <w:sz w:val="24"/>
          <w:szCs w:val="24"/>
        </w:rPr>
        <w:t xml:space="preserve"> В</w:t>
      </w:r>
      <w:proofErr w:type="gramEnd"/>
      <w:r w:rsidRPr="00C638B7">
        <w:rPr>
          <w:rStyle w:val="FontStyle21"/>
          <w:sz w:val="24"/>
          <w:szCs w:val="24"/>
        </w:rPr>
        <w:t>торой. Дворяне и крестьяне. Век русской славы: А.В. Суворов, Ф.Ф. Ушаков. Культура, быт и нравы России в XVIII веке.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Россия в XIX — начале XX века. Отечественная война 1812 года. Бородинское сражение. М.И. Ку</w:t>
      </w:r>
      <w:r w:rsidRPr="00C638B7">
        <w:rPr>
          <w:rStyle w:val="FontStyle21"/>
          <w:sz w:val="24"/>
          <w:szCs w:val="24"/>
        </w:rPr>
        <w:softHyphen/>
        <w:t>тузов.</w:t>
      </w:r>
      <w:r w:rsidRPr="00C638B7">
        <w:rPr>
          <w:rFonts w:ascii="Times New Roman" w:hAnsi="Times New Roman" w:cs="Times New Roman"/>
        </w:rPr>
        <w:t xml:space="preserve"> </w:t>
      </w:r>
      <w:r w:rsidRPr="00C638B7">
        <w:rPr>
          <w:rStyle w:val="FontStyle21"/>
          <w:sz w:val="24"/>
          <w:szCs w:val="24"/>
        </w:rPr>
        <w:t>Царь-освободитель Александр</w:t>
      </w:r>
      <w:proofErr w:type="gramStart"/>
      <w:r w:rsidRPr="00C638B7">
        <w:rPr>
          <w:rStyle w:val="FontStyle21"/>
          <w:sz w:val="24"/>
          <w:szCs w:val="24"/>
        </w:rPr>
        <w:t xml:space="preserve"> В</w:t>
      </w:r>
      <w:proofErr w:type="gramEnd"/>
      <w:r w:rsidRPr="00C638B7">
        <w:rPr>
          <w:rStyle w:val="FontStyle21"/>
          <w:sz w:val="24"/>
          <w:szCs w:val="24"/>
        </w:rPr>
        <w:t>торой. Куль</w:t>
      </w:r>
      <w:r w:rsidRPr="00C638B7">
        <w:rPr>
          <w:rStyle w:val="FontStyle21"/>
          <w:sz w:val="24"/>
          <w:szCs w:val="24"/>
        </w:rPr>
        <w:softHyphen/>
        <w:t>тура, быт и нравы России в XIX - начале XX века.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Россия в XX веке. Участие России в</w:t>
      </w:r>
      <w:proofErr w:type="gramStart"/>
      <w:r w:rsidRPr="00C638B7">
        <w:rPr>
          <w:rStyle w:val="FontStyle21"/>
          <w:sz w:val="24"/>
          <w:szCs w:val="24"/>
        </w:rPr>
        <w:t xml:space="preserve"> П</w:t>
      </w:r>
      <w:proofErr w:type="gramEnd"/>
      <w:r w:rsidRPr="00C638B7">
        <w:rPr>
          <w:rStyle w:val="FontStyle21"/>
          <w:sz w:val="24"/>
          <w:szCs w:val="24"/>
        </w:rPr>
        <w:t>ервой мировой войне. Николай</w:t>
      </w:r>
      <w:proofErr w:type="gramStart"/>
      <w:r w:rsidRPr="00C638B7">
        <w:rPr>
          <w:rStyle w:val="FontStyle21"/>
          <w:sz w:val="24"/>
          <w:szCs w:val="24"/>
        </w:rPr>
        <w:t xml:space="preserve"> В</w:t>
      </w:r>
      <w:proofErr w:type="gramEnd"/>
      <w:r w:rsidRPr="00C638B7">
        <w:rPr>
          <w:rStyle w:val="FontStyle21"/>
          <w:sz w:val="24"/>
          <w:szCs w:val="24"/>
        </w:rPr>
        <w:t>торой — последний император России. Революции 1917 года. Гра</w:t>
      </w:r>
      <w:r w:rsidRPr="00C638B7">
        <w:rPr>
          <w:rStyle w:val="FontStyle21"/>
          <w:sz w:val="24"/>
          <w:szCs w:val="24"/>
        </w:rPr>
        <w:softHyphen/>
        <w:t>жданская война. Образование СССР. Жизнь стра</w:t>
      </w:r>
      <w:r w:rsidRPr="00C638B7">
        <w:rPr>
          <w:rStyle w:val="FontStyle21"/>
          <w:sz w:val="24"/>
          <w:szCs w:val="24"/>
        </w:rPr>
        <w:softHyphen/>
        <w:t>ны в 20—30-е годы. Великая Отечественная война 1941—1945 годов. Героизм и патриотизм народа. День Победы — всенародный праздник.</w:t>
      </w:r>
    </w:p>
    <w:p w:rsidR="00553CBF" w:rsidRPr="00C638B7" w:rsidRDefault="00553CBF" w:rsidP="00C638B7">
      <w:pPr>
        <w:pStyle w:val="Style1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: Наша страна в 1945-1991 годах. Достижения ученых: запуск первого искусственного спутника Земли, полет в космос Ю.А. Гагарина, космическая станция «Мир».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1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Преобразования в России в 90-е годы XX века. Культура России в XX веке.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Прошлое родного края. История страны и род</w:t>
      </w:r>
      <w:r w:rsidRPr="00C638B7">
        <w:rPr>
          <w:rStyle w:val="FontStyle21"/>
          <w:sz w:val="24"/>
          <w:szCs w:val="24"/>
        </w:rPr>
        <w:softHyphen/>
        <w:t>ного края в названиях городов, поселков, улиц, в па</w:t>
      </w:r>
      <w:r w:rsidRPr="00C638B7">
        <w:rPr>
          <w:rStyle w:val="FontStyle21"/>
          <w:sz w:val="24"/>
          <w:szCs w:val="24"/>
        </w:rPr>
        <w:softHyphen/>
        <w:t>мяти народа, семьи.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19"/>
          <w:sz w:val="24"/>
          <w:szCs w:val="24"/>
        </w:rPr>
        <w:t xml:space="preserve">Экскурсия. </w:t>
      </w:r>
      <w:r w:rsidRPr="00C638B7">
        <w:rPr>
          <w:rStyle w:val="FontStyle21"/>
          <w:sz w:val="24"/>
          <w:szCs w:val="24"/>
        </w:rPr>
        <w:t>Во времена Древней Руси: знакомство с краеведческим музеем.</w:t>
      </w:r>
    </w:p>
    <w:p w:rsidR="00553CBF" w:rsidRPr="00C638B7" w:rsidRDefault="00553CBF" w:rsidP="00C638B7">
      <w:pPr>
        <w:pStyle w:val="Style6"/>
        <w:widowControl/>
        <w:spacing w:line="240" w:lineRule="auto"/>
        <w:rPr>
          <w:rStyle w:val="FontStyle20"/>
          <w:b/>
          <w:sz w:val="24"/>
          <w:szCs w:val="24"/>
        </w:rPr>
      </w:pPr>
      <w:r w:rsidRPr="00C638B7">
        <w:rPr>
          <w:rStyle w:val="FontStyle20"/>
          <w:b/>
          <w:sz w:val="24"/>
          <w:szCs w:val="24"/>
        </w:rPr>
        <w:t>Современная Россия</w:t>
      </w:r>
      <w:r w:rsidR="00AB229E" w:rsidRPr="00C638B7">
        <w:rPr>
          <w:rStyle w:val="FontStyle20"/>
          <w:b/>
          <w:sz w:val="24"/>
          <w:szCs w:val="24"/>
        </w:rPr>
        <w:t xml:space="preserve"> (9ч.)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Мы — граждане России. Конституция России — наш основной закон. Права человека в современной России. Права и обязанности гражданина. Права ре</w:t>
      </w:r>
      <w:r w:rsidRPr="00C638B7">
        <w:rPr>
          <w:rStyle w:val="FontStyle21"/>
          <w:sz w:val="24"/>
          <w:szCs w:val="24"/>
        </w:rPr>
        <w:softHyphen/>
        <w:t>бенка.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4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Государственное устройство России: Президент, Федеральное собрание, Правительство.</w:t>
      </w:r>
    </w:p>
    <w:p w:rsidR="00553CBF" w:rsidRPr="00C638B7" w:rsidRDefault="00553CBF" w:rsidP="00C638B7">
      <w:pPr>
        <w:pStyle w:val="Style2"/>
        <w:widowControl/>
        <w:spacing w:line="240" w:lineRule="auto"/>
        <w:ind w:firstLine="336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553CBF" w:rsidRPr="00C638B7" w:rsidRDefault="00553CBF" w:rsidP="00C638B7">
      <w:pPr>
        <w:pStyle w:val="Style2"/>
        <w:widowControl/>
        <w:spacing w:line="240" w:lineRule="auto"/>
        <w:jc w:val="left"/>
        <w:rPr>
          <w:rStyle w:val="FontStyle21"/>
          <w:sz w:val="24"/>
          <w:szCs w:val="24"/>
        </w:rPr>
      </w:pPr>
      <w:r w:rsidRPr="00C638B7">
        <w:rPr>
          <w:rStyle w:val="FontStyle21"/>
          <w:sz w:val="24"/>
          <w:szCs w:val="24"/>
        </w:rPr>
        <w:t>Регионы России: Дальний Восток, Сибирь, Урал, Север европейской части России, центр Ев</w:t>
      </w:r>
      <w:r w:rsidRPr="00C638B7">
        <w:rPr>
          <w:rStyle w:val="FontStyle21"/>
          <w:sz w:val="24"/>
          <w:szCs w:val="24"/>
        </w:rPr>
        <w:softHyphen/>
        <w:t>ропейской России, Юг европейской части России. Природа, хозяйство, крупные города, исторические места, знаменитые люди, памятники культуры в ре</w:t>
      </w:r>
      <w:r w:rsidRPr="00C638B7">
        <w:rPr>
          <w:rStyle w:val="FontStyle21"/>
          <w:sz w:val="24"/>
          <w:szCs w:val="24"/>
        </w:rPr>
        <w:softHyphen/>
        <w:t>гионах.</w:t>
      </w:r>
    </w:p>
    <w:p w:rsidR="000C38EE" w:rsidRDefault="000C38EE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35" w:rsidRDefault="006E0735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35" w:rsidRDefault="006E0735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35" w:rsidRDefault="006E0735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0735" w:rsidRDefault="006E0735" w:rsidP="00C63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400" w:rsidRDefault="00F10400" w:rsidP="000C3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8EE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0C38EE" w:rsidRPr="000C38EE" w:rsidRDefault="000C38EE" w:rsidP="000C3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511"/>
        <w:gridCol w:w="1582"/>
        <w:gridCol w:w="6662"/>
        <w:gridCol w:w="851"/>
        <w:gridCol w:w="850"/>
      </w:tblGrid>
      <w:tr w:rsidR="009D6A60" w:rsidRPr="000C38EE" w:rsidTr="006E0735">
        <w:trPr>
          <w:trHeight w:val="253"/>
        </w:trPr>
        <w:tc>
          <w:tcPr>
            <w:tcW w:w="511" w:type="dxa"/>
            <w:vMerge w:val="restart"/>
            <w:vAlign w:val="center"/>
          </w:tcPr>
          <w:p w:rsidR="009D6A60" w:rsidRPr="000C38EE" w:rsidRDefault="009D6A60" w:rsidP="009D6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8EE">
              <w:rPr>
                <w:rStyle w:val="FontStyle14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Style w:val="FontStyle14"/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Style w:val="FontStyle14"/>
                <w:b/>
                <w:sz w:val="22"/>
                <w:szCs w:val="22"/>
              </w:rPr>
              <w:t>/</w:t>
            </w:r>
            <w:proofErr w:type="spellStart"/>
            <w:r>
              <w:rPr>
                <w:rStyle w:val="FontStyle14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82" w:type="dxa"/>
            <w:vMerge w:val="restart"/>
            <w:tcBorders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2"/>
              <w:widowControl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  <w:r w:rsidRPr="000C38EE">
              <w:rPr>
                <w:rStyle w:val="FontStyle14"/>
                <w:b/>
                <w:sz w:val="22"/>
                <w:szCs w:val="22"/>
              </w:rPr>
              <w:t>Тема урока</w:t>
            </w:r>
          </w:p>
          <w:p w:rsidR="009D6A60" w:rsidRPr="000C38EE" w:rsidRDefault="009D6A60" w:rsidP="009D6A60">
            <w:pPr>
              <w:pStyle w:val="Style2"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b/>
                <w:sz w:val="22"/>
                <w:szCs w:val="22"/>
              </w:rPr>
            </w:pPr>
            <w:r>
              <w:rPr>
                <w:rStyle w:val="FontStyle14"/>
                <w:b/>
                <w:sz w:val="22"/>
                <w:szCs w:val="22"/>
              </w:rPr>
              <w:t xml:space="preserve">Основные виды деятельности </w:t>
            </w:r>
          </w:p>
          <w:p w:rsidR="009D6A60" w:rsidRPr="000C38EE" w:rsidRDefault="009D6A60" w:rsidP="009D6A60">
            <w:pPr>
              <w:pStyle w:val="Style2"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b/>
                <w:sz w:val="22"/>
                <w:szCs w:val="22"/>
              </w:rPr>
            </w:pPr>
            <w:r>
              <w:rPr>
                <w:rStyle w:val="FontStyle14"/>
                <w:b/>
                <w:sz w:val="22"/>
                <w:szCs w:val="22"/>
              </w:rPr>
              <w:t>Дата</w:t>
            </w:r>
          </w:p>
        </w:tc>
      </w:tr>
      <w:tr w:rsidR="009D6A60" w:rsidRPr="000C38EE" w:rsidTr="006E0735">
        <w:trPr>
          <w:trHeight w:val="734"/>
        </w:trPr>
        <w:tc>
          <w:tcPr>
            <w:tcW w:w="511" w:type="dxa"/>
            <w:vMerge/>
            <w:vAlign w:val="center"/>
          </w:tcPr>
          <w:p w:rsidR="009D6A60" w:rsidRPr="000C38EE" w:rsidRDefault="009D6A60" w:rsidP="009D6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vMerge/>
            <w:tcBorders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2"/>
              <w:widowControl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2"/>
              <w:widowControl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2"/>
              <w:widowControl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  <w:r>
              <w:rPr>
                <w:rStyle w:val="FontStyle14"/>
                <w:b/>
                <w:sz w:val="22"/>
                <w:szCs w:val="22"/>
              </w:rPr>
              <w:t>План.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60" w:rsidRPr="000C38EE" w:rsidRDefault="009D6A60" w:rsidP="009D6A60">
            <w:pPr>
              <w:pStyle w:val="Style2"/>
              <w:widowControl/>
              <w:spacing w:line="240" w:lineRule="auto"/>
              <w:rPr>
                <w:rStyle w:val="FontStyle14"/>
                <w:b/>
                <w:sz w:val="22"/>
                <w:szCs w:val="22"/>
              </w:rPr>
            </w:pPr>
            <w:r>
              <w:rPr>
                <w:rStyle w:val="FontStyle14"/>
                <w:b/>
                <w:sz w:val="22"/>
                <w:szCs w:val="22"/>
              </w:rPr>
              <w:t>Факт.</w:t>
            </w:r>
          </w:p>
        </w:tc>
      </w:tr>
      <w:tr w:rsidR="008016A2" w:rsidRPr="000C38EE" w:rsidTr="0073557D">
        <w:tc>
          <w:tcPr>
            <w:tcW w:w="10456" w:type="dxa"/>
            <w:gridSpan w:val="5"/>
            <w:tcBorders>
              <w:right w:val="single" w:sz="4" w:space="0" w:color="auto"/>
            </w:tcBorders>
          </w:tcPr>
          <w:p w:rsidR="008016A2" w:rsidRPr="000C38EE" w:rsidRDefault="008016A2" w:rsidP="006E0735">
            <w:pPr>
              <w:pStyle w:val="Style18"/>
              <w:widowControl/>
              <w:spacing w:line="240" w:lineRule="auto"/>
              <w:jc w:val="both"/>
              <w:rPr>
                <w:rStyle w:val="FontStyle25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Раздел 1. Земля и человечество (9ч)</w:t>
            </w: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jc w:val="both"/>
              <w:rPr>
                <w:rFonts w:ascii="Times New Roman" w:hAnsi="Times New Roman" w:cs="Times New Roman"/>
              </w:rPr>
            </w:pPr>
            <w:r w:rsidRPr="000C38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Мир глазами астронома</w:t>
            </w:r>
          </w:p>
          <w:p w:rsidR="009D6A60" w:rsidRPr="00E739A1" w:rsidRDefault="009D6A60" w:rsidP="00111505">
            <w:pPr>
              <w:pStyle w:val="Style18"/>
              <w:widowControl/>
              <w:spacing w:line="240" w:lineRule="auto"/>
              <w:ind w:firstLine="10"/>
              <w:jc w:val="both"/>
              <w:rPr>
                <w:rStyle w:val="FontStyle25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18"/>
              <w:widowControl/>
              <w:spacing w:line="240" w:lineRule="auto"/>
              <w:ind w:firstLine="14"/>
              <w:jc w:val="both"/>
              <w:rPr>
                <w:rStyle w:val="FontStyle25"/>
                <w:sz w:val="22"/>
                <w:szCs w:val="22"/>
              </w:rPr>
            </w:pPr>
            <w:proofErr w:type="gramStart"/>
            <w:r w:rsidRPr="000C38EE">
              <w:rPr>
                <w:rStyle w:val="FontStyle25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5"/>
                <w:sz w:val="22"/>
                <w:szCs w:val="22"/>
              </w:rPr>
              <w:softHyphen/>
              <w:t>строения и реализации новых знаний (понятий, способов действий), знаком</w:t>
            </w:r>
            <w:r w:rsidRPr="000C38EE">
              <w:rPr>
                <w:rStyle w:val="FontStyle25"/>
                <w:sz w:val="22"/>
                <w:szCs w:val="22"/>
              </w:rPr>
              <w:softHyphen/>
              <w:t>ство с учебниками и учебными посо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биями, самостоятельный выбор темы проектов; в парной работе (сильный — слабый) изучение по схеме строения Солнечной системы, перечисление пла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нет в правильной последовательности, моделирование строения Солнечной системы; самостоятельное извлечение из текста учебника цифровых данных о Солнце и запись их в рабочую тетрадь;</w:t>
            </w:r>
            <w:proofErr w:type="gramEnd"/>
            <w:r w:rsidRPr="000C38EE">
              <w:rPr>
                <w:rStyle w:val="FontStyle25"/>
                <w:sz w:val="22"/>
                <w:szCs w:val="22"/>
              </w:rPr>
              <w:t xml:space="preserve"> работа </w:t>
            </w:r>
            <w:proofErr w:type="gramStart"/>
            <w:r w:rsidRPr="000C38EE">
              <w:rPr>
                <w:rStyle w:val="FontStyle25"/>
                <w:sz w:val="22"/>
                <w:szCs w:val="22"/>
              </w:rPr>
              <w:t>со</w:t>
            </w:r>
            <w:proofErr w:type="gramEnd"/>
            <w:r w:rsidRPr="000C38EE">
              <w:rPr>
                <w:rStyle w:val="FontStyle25"/>
                <w:sz w:val="22"/>
                <w:szCs w:val="22"/>
              </w:rPr>
              <w:t xml:space="preserve"> взрослыми, поиск в дополни</w:t>
            </w:r>
            <w:r w:rsidRPr="000C38EE">
              <w:rPr>
                <w:rStyle w:val="FontStyle25"/>
                <w:sz w:val="22"/>
                <w:szCs w:val="22"/>
              </w:rPr>
              <w:softHyphen/>
              <w:t>тельной литературе, Интернете научных сведений о Солнце и Солнечной систе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ме, подготовка сообщений; в совмест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6E0735" w:rsidP="00111505">
            <w:pPr>
              <w:pStyle w:val="Style18"/>
              <w:widowControl/>
              <w:spacing w:line="240" w:lineRule="auto"/>
              <w:ind w:firstLine="14"/>
              <w:jc w:val="both"/>
              <w:rPr>
                <w:rStyle w:val="FontStyle25"/>
                <w:sz w:val="22"/>
                <w:szCs w:val="22"/>
              </w:rPr>
            </w:pPr>
            <w:r>
              <w:rPr>
                <w:rStyle w:val="FontStyle25"/>
                <w:sz w:val="22"/>
                <w:szCs w:val="22"/>
              </w:rPr>
              <w:t>03.09.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18"/>
              <w:widowControl/>
              <w:spacing w:line="240" w:lineRule="auto"/>
              <w:ind w:firstLine="14"/>
              <w:jc w:val="both"/>
              <w:rPr>
                <w:rStyle w:val="FontStyle25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Планеты Солнечной системы</w:t>
            </w:r>
          </w:p>
          <w:p w:rsidR="009D6A60" w:rsidRPr="00E739A1" w:rsidRDefault="009D6A60" w:rsidP="00111505">
            <w:pPr>
              <w:pStyle w:val="Style18"/>
              <w:widowControl/>
              <w:spacing w:line="240" w:lineRule="auto"/>
              <w:ind w:firstLine="5"/>
              <w:jc w:val="both"/>
              <w:rPr>
                <w:rStyle w:val="FontStyle25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18"/>
              <w:widowControl/>
              <w:spacing w:line="240" w:lineRule="auto"/>
              <w:ind w:firstLine="10"/>
              <w:jc w:val="both"/>
              <w:rPr>
                <w:rStyle w:val="FontStyle23"/>
                <w:sz w:val="22"/>
                <w:szCs w:val="22"/>
              </w:rPr>
            </w:pPr>
            <w:r w:rsidRPr="000C38EE">
              <w:rPr>
                <w:rStyle w:val="FontStyle25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характеристика планет, перечисление их в порядке увеличения и уменьшения размеров и осуществление самопроверки данной деятельности; в парной работе (силь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ный — слабый) анализ схемы вращения Земли вокруг своей оси и вокруг Солнца и моделирование этого движения, уста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новление с помощью учителя причинно-следственных связей между движением Земли, сменой дня и ночи, сменой вре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мен года; самостоятельное извлечение из дополнительной литературы, Интер</w:t>
            </w:r>
            <w:r w:rsidRPr="000C38EE">
              <w:rPr>
                <w:rStyle w:val="FontStyle25"/>
                <w:sz w:val="22"/>
                <w:szCs w:val="22"/>
              </w:rPr>
              <w:softHyphen/>
              <w:t>нета информации об исследованиях аст</w:t>
            </w:r>
            <w:r w:rsidRPr="000C38EE">
              <w:rPr>
                <w:rStyle w:val="FontStyle25"/>
                <w:sz w:val="22"/>
                <w:szCs w:val="22"/>
              </w:rPr>
              <w:softHyphen/>
              <w:t>рономов и подготовка сообщений; в сов</w:t>
            </w:r>
            <w:r w:rsidRPr="000C38EE">
              <w:rPr>
                <w:rStyle w:val="FontStyle25"/>
                <w:sz w:val="22"/>
                <w:szCs w:val="22"/>
              </w:rPr>
              <w:softHyphen/>
              <w:t xml:space="preserve">местной деятельности — учитель—ученик формулирование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3"/>
                <w:sz w:val="22"/>
                <w:szCs w:val="22"/>
              </w:rPr>
              <w:t>Практическая работа «Отчего на Земле сменяются день, ночь, времена года?»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18"/>
              <w:widowControl/>
              <w:spacing w:line="240" w:lineRule="auto"/>
              <w:ind w:firstLine="10"/>
              <w:jc w:val="both"/>
              <w:rPr>
                <w:rStyle w:val="FontStyle25"/>
                <w:sz w:val="22"/>
                <w:szCs w:val="22"/>
              </w:rPr>
            </w:pPr>
            <w:r>
              <w:rPr>
                <w:rStyle w:val="FontStyle25"/>
                <w:sz w:val="22"/>
                <w:szCs w:val="22"/>
              </w:rPr>
              <w:t>07.09.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18"/>
              <w:widowControl/>
              <w:spacing w:line="240" w:lineRule="auto"/>
              <w:ind w:firstLine="10"/>
              <w:jc w:val="both"/>
              <w:rPr>
                <w:rStyle w:val="FontStyle25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 xml:space="preserve">Звёздное небо – Великая книга </w:t>
            </w:r>
          </w:p>
          <w:p w:rsidR="009D6A60" w:rsidRPr="000C38EE" w:rsidRDefault="009D6A60" w:rsidP="00111505">
            <w:pPr>
              <w:pStyle w:val="a4"/>
              <w:jc w:val="both"/>
              <w:rPr>
                <w:rStyle w:val="FontStyle25"/>
                <w:sz w:val="22"/>
                <w:szCs w:val="22"/>
              </w:rPr>
            </w:pPr>
            <w:r w:rsidRPr="000C38EE">
              <w:rPr>
                <w:rFonts w:ascii="Times New Roman" w:hAnsi="Times New Roman"/>
              </w:rPr>
              <w:t xml:space="preserve"> Природы</w:t>
            </w:r>
          </w:p>
          <w:p w:rsidR="009D6A60" w:rsidRPr="00E739A1" w:rsidRDefault="009D6A60" w:rsidP="00111505">
            <w:pPr>
              <w:pStyle w:val="Style18"/>
              <w:widowControl/>
              <w:spacing w:line="240" w:lineRule="auto"/>
              <w:jc w:val="both"/>
              <w:rPr>
                <w:rStyle w:val="FontStyle25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18"/>
              <w:widowControl/>
              <w:spacing w:line="240" w:lineRule="auto"/>
              <w:ind w:hanging="5"/>
              <w:jc w:val="both"/>
              <w:rPr>
                <w:rStyle w:val="FontStyle25"/>
                <w:sz w:val="22"/>
                <w:szCs w:val="22"/>
              </w:rPr>
            </w:pPr>
            <w:r w:rsidRPr="000C38EE">
              <w:rPr>
                <w:rStyle w:val="FontStyle25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парной работе (</w:t>
            </w:r>
            <w:proofErr w:type="gramStart"/>
            <w:r w:rsidRPr="000C38EE">
              <w:rPr>
                <w:rStyle w:val="FontStyle25"/>
                <w:sz w:val="22"/>
                <w:szCs w:val="22"/>
              </w:rPr>
              <w:t>сильный</w:t>
            </w:r>
            <w:proofErr w:type="gramEnd"/>
            <w:r w:rsidRPr="000C38EE">
              <w:rPr>
                <w:rStyle w:val="FontStyle25"/>
                <w:sz w:val="22"/>
                <w:szCs w:val="22"/>
              </w:rPr>
              <w:t xml:space="preserve"> - слабый) из</w:t>
            </w:r>
            <w:r w:rsidRPr="000C38EE">
              <w:rPr>
                <w:rStyle w:val="FontStyle25"/>
                <w:sz w:val="22"/>
                <w:szCs w:val="22"/>
              </w:rPr>
              <w:softHyphen/>
              <w:t>учение по учебнику правил наблю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t>дения звездного неба, соотнесение их с собственным практическим опытом, самостоятельное нахождение на карте звездного неба знакомых созвездий с последующей проверкой у доски; мо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делирование в паре изучаемых созвез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дий; коллективное выполнение заданий электронного приложения к учебнику, самостоятельная работа с терминоло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гическим словариком; в совместной деятельности — учитель—ученик фор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 xml:space="preserve">мулирование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14"/>
                <w:b/>
                <w:sz w:val="22"/>
                <w:szCs w:val="22"/>
              </w:rPr>
              <w:t>Практическая работа «Знакомство с картой звездного неба»</w:t>
            </w:r>
            <w:r w:rsidRPr="000C38EE">
              <w:rPr>
                <w:rStyle w:val="FontStyle25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18"/>
              <w:widowControl/>
              <w:spacing w:line="240" w:lineRule="auto"/>
              <w:ind w:hanging="5"/>
              <w:jc w:val="both"/>
              <w:rPr>
                <w:rStyle w:val="FontStyle25"/>
                <w:sz w:val="22"/>
                <w:szCs w:val="22"/>
              </w:rPr>
            </w:pPr>
            <w:r>
              <w:rPr>
                <w:rStyle w:val="FontStyle25"/>
                <w:sz w:val="22"/>
                <w:szCs w:val="22"/>
              </w:rPr>
              <w:t>10.09.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18"/>
              <w:widowControl/>
              <w:spacing w:line="240" w:lineRule="auto"/>
              <w:ind w:hanging="5"/>
              <w:jc w:val="both"/>
              <w:rPr>
                <w:rStyle w:val="FontStyle25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a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C38EE">
              <w:rPr>
                <w:rFonts w:ascii="Times New Roman" w:hAnsi="Times New Roman"/>
              </w:rPr>
              <w:t>Мир глазами географа</w:t>
            </w:r>
            <w:r w:rsidRPr="000C38EE">
              <w:rPr>
                <w:rFonts w:ascii="Times New Roman" w:hAnsi="Times New Roman"/>
                <w:b/>
              </w:rPr>
              <w:t xml:space="preserve"> </w:t>
            </w:r>
          </w:p>
          <w:p w:rsidR="009D6A60" w:rsidRPr="00E739A1" w:rsidRDefault="009D6A60" w:rsidP="00111505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2"/>
                <w:b w:val="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proofErr w:type="gramStart"/>
            <w:r w:rsidRPr="000C38EE">
              <w:rPr>
                <w:rStyle w:val="FontStyle12"/>
                <w:b w:val="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сравнение глобуса и карты полушарий; совместное нахо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ждение условных знаков на карте полу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шарий; обсуждение в группе значения глобуса и карт в жизни человечества; самостоятельное составление рассказа о географических объектах с помощью глобуса и карты полушарий;</w:t>
            </w:r>
            <w:proofErr w:type="gramEnd"/>
            <w:r w:rsidRPr="000C38EE">
              <w:rPr>
                <w:rStyle w:val="FontStyle12"/>
                <w:b w:val="0"/>
                <w:sz w:val="22"/>
                <w:szCs w:val="22"/>
              </w:rPr>
              <w:t xml:space="preserve"> само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стоятельное извлечение информации о географических объектах из допол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нительных источников и Интернета, подготовка сообщений о них; самостоя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тельная работа с терминологическим словариком; в совместной деятельно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 xml:space="preserve">сти - учитель-ученик 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lastRenderedPageBreak/>
              <w:t>формулирование выводов из изученного материала, отве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жений на уроке.</w:t>
            </w:r>
          </w:p>
          <w:p w:rsidR="009D6A60" w:rsidRPr="000C38EE" w:rsidRDefault="009D6A60" w:rsidP="00111505">
            <w:pPr>
              <w:pStyle w:val="Style4"/>
              <w:widowControl/>
              <w:spacing w:line="240" w:lineRule="auto"/>
              <w:ind w:hanging="10"/>
              <w:jc w:val="both"/>
              <w:rPr>
                <w:rStyle w:val="FontStyle14"/>
                <w:sz w:val="22"/>
                <w:szCs w:val="22"/>
              </w:rPr>
            </w:pPr>
            <w:r w:rsidRPr="000C38EE">
              <w:rPr>
                <w:rStyle w:val="FontStyle14"/>
                <w:sz w:val="22"/>
                <w:szCs w:val="22"/>
              </w:rPr>
              <w:t>Практическая работа «Работа с глобу</w:t>
            </w:r>
            <w:r w:rsidRPr="000C38EE">
              <w:rPr>
                <w:rStyle w:val="FontStyle14"/>
                <w:sz w:val="22"/>
                <w:szCs w:val="22"/>
              </w:rPr>
              <w:softHyphen/>
              <w:t>сом и географической картой»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lastRenderedPageBreak/>
              <w:t>14.09.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2"/>
                <w:b w:val="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a4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C38EE">
              <w:rPr>
                <w:rFonts w:ascii="Times New Roman" w:hAnsi="Times New Roman"/>
              </w:rPr>
              <w:t>Мир глазами историка</w:t>
            </w:r>
            <w:r w:rsidRPr="000C38EE">
              <w:rPr>
                <w:rFonts w:ascii="Times New Roman" w:hAnsi="Times New Roman"/>
                <w:b/>
              </w:rPr>
              <w:t xml:space="preserve"> </w:t>
            </w:r>
          </w:p>
          <w:p w:rsidR="009D6A60" w:rsidRPr="00E739A1" w:rsidRDefault="009D6A60" w:rsidP="00111505">
            <w:pPr>
              <w:pStyle w:val="Style3"/>
              <w:widowControl/>
              <w:spacing w:line="240" w:lineRule="auto"/>
              <w:ind w:hanging="14"/>
              <w:jc w:val="both"/>
              <w:rPr>
                <w:rStyle w:val="FontStyle12"/>
                <w:b w:val="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 w:rsidRPr="000C38EE">
              <w:rPr>
                <w:rStyle w:val="FontStyle12"/>
                <w:b w:val="0"/>
                <w:sz w:val="22"/>
                <w:szCs w:val="22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труднений в деятельности), в групповой работе составление рассказов о мире с точки зрения историка; в парной рабо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те (</w:t>
            </w:r>
            <w:proofErr w:type="gramStart"/>
            <w:r w:rsidRPr="000C38EE">
              <w:rPr>
                <w:rStyle w:val="FontStyle12"/>
                <w:b w:val="0"/>
                <w:sz w:val="22"/>
                <w:szCs w:val="22"/>
              </w:rPr>
              <w:t>сильный</w:t>
            </w:r>
            <w:proofErr w:type="gramEnd"/>
            <w:r w:rsidRPr="000C38EE">
              <w:rPr>
                <w:rStyle w:val="FontStyle12"/>
                <w:b w:val="0"/>
                <w:sz w:val="22"/>
                <w:szCs w:val="22"/>
              </w:rPr>
              <w:t xml:space="preserve"> — слабый) характеристика роли исторических источников, обсу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ждение роли бытовых предметов для по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нимания событий прошлого; самостоя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тельная работа с терминологическим словариком; в совместной деятельно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сти — учитель—ученик формулирование выводов из изученного материала, отве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12"/>
                <w:b w:val="0"/>
                <w:sz w:val="22"/>
                <w:szCs w:val="22"/>
              </w:rPr>
              <w:softHyphen/>
              <w:t>жений на уроке.</w:t>
            </w:r>
          </w:p>
          <w:p w:rsidR="009D6A60" w:rsidRPr="000C38EE" w:rsidRDefault="009D6A60" w:rsidP="00111505">
            <w:pPr>
              <w:pStyle w:val="Style4"/>
              <w:widowControl/>
              <w:spacing w:line="240" w:lineRule="auto"/>
              <w:ind w:hanging="19"/>
              <w:jc w:val="both"/>
              <w:rPr>
                <w:rStyle w:val="FontStyle14"/>
                <w:sz w:val="22"/>
                <w:szCs w:val="22"/>
              </w:rPr>
            </w:pPr>
            <w:r w:rsidRPr="000C38EE">
              <w:rPr>
                <w:rStyle w:val="FontStyle14"/>
                <w:sz w:val="22"/>
                <w:szCs w:val="22"/>
              </w:rPr>
              <w:t>Практическая работа «Знакомство с ис</w:t>
            </w:r>
            <w:r w:rsidRPr="000C38EE">
              <w:rPr>
                <w:rStyle w:val="FontStyle14"/>
                <w:sz w:val="22"/>
                <w:szCs w:val="22"/>
              </w:rPr>
              <w:softHyphen/>
              <w:t>торическими картами»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  <w:r>
              <w:rPr>
                <w:rStyle w:val="FontStyle12"/>
                <w:b w:val="0"/>
                <w:sz w:val="22"/>
                <w:szCs w:val="22"/>
              </w:rPr>
              <w:t>17.09.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2"/>
                <w:b w:val="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Когда и где?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определение при помощи учителя по «ленте времени» века, в котором происходили упоминавшиеся ранее исторические события; обсуждение сроков начала года в разных системах летоисчисления; в парной работе (силь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ный — слабый) анализ исторической карты, на ее основе составление рассказа об исторических событиях;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в совмест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21.09.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7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Мир глаза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ми эколога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составление рассказа о мире с точки зрения эколога, анализ современных экологических проблем; самостоятельное знакомство по учебни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ку с международным сотрудничеством в области охраны окружающей среды; нахождение в Интернете информации о способах решения экологических проблем с последующей подготовкой сообщения;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в совместной деятельно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сти — учитель—ученик формулирование выводов из изученного материала, отве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жений на уроке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24.09.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8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Сокрови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ща Земли под охра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чело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вечества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строения и реализации новых знаний (понятий, способов действий), в груп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повой работе составление рассказа о причинах появления Списка Всемир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ного наследия; самостоятельная подго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товка сообщения об одном из объектов Всемирного наследия; в совместной деятельности — учитель—ученик фор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28.09.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9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Сокрови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ща Земли под охра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чело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вечества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самостоятельное знакомство по рисунку учебника с животными из международ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Красной книги; самостоятельная подготовка сообщения; извлечение из дополнительной литературы, Интернета информации о животных из между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народной Красной книги; в совместной деятельности - учитель-ученик фор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мулирование выводов из изученного материала, ответы на итоговые вопросы и оценка достижений на уроке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01.10.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8016A2" w:rsidRPr="000C38EE" w:rsidTr="002A5279">
        <w:tc>
          <w:tcPr>
            <w:tcW w:w="10456" w:type="dxa"/>
            <w:gridSpan w:val="5"/>
            <w:tcBorders>
              <w:right w:val="single" w:sz="4" w:space="0" w:color="auto"/>
            </w:tcBorders>
          </w:tcPr>
          <w:p w:rsidR="008016A2" w:rsidRPr="000C38EE" w:rsidRDefault="008016A2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 w:rsidRPr="00E739A1">
              <w:rPr>
                <w:rFonts w:ascii="Times New Roman" w:hAnsi="Times New Roman"/>
                <w:b/>
                <w:i/>
              </w:rPr>
              <w:t>Раздел 2.  ПРИРОДА  РОССИИ  (10 часов)</w:t>
            </w: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10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Проверка и оценка своих до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стижений по разделу «Земля и челове</w:t>
            </w:r>
            <w:r w:rsidRPr="000C38EE">
              <w:rPr>
                <w:rStyle w:val="FontStyle20"/>
                <w:sz w:val="22"/>
                <w:szCs w:val="22"/>
              </w:rPr>
              <w:softHyphen/>
            </w:r>
            <w:r w:rsidRPr="000C38EE">
              <w:rPr>
                <w:rStyle w:val="FontStyle20"/>
                <w:sz w:val="22"/>
                <w:szCs w:val="22"/>
              </w:rPr>
              <w:lastRenderedPageBreak/>
              <w:t>чество». Равнины и горы России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2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lastRenderedPageBreak/>
              <w:t>Формирование у учащихся умений к осуществлению контрольной функции; контроль и самоконтроль изученных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нятий, самостоятельное выполнение те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стов с выбором ответа; оценка правиль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ности / неправильности предложенных ответов; адекватная оценка своих знаний в соответствии с набранными баллами; в совместной деятельности — учитель-ученик формулирование </w:t>
            </w:r>
            <w:r w:rsidRPr="000C38EE">
              <w:rPr>
                <w:rStyle w:val="FontStyle20"/>
                <w:sz w:val="22"/>
                <w:szCs w:val="22"/>
              </w:rPr>
              <w:lastRenderedPageBreak/>
              <w:t>выводов из из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ученного материала, ответы на итоговые вопросы и оценка достижений на уроке.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«Равнины и горы России»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lastRenderedPageBreak/>
              <w:t>05.10.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Моря, озе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ра и реки России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построения и реализации новых зна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ний (понятий, способов действий), с помощью учителя различение видов водоемов; обозначение на карте, глобусе материков и океанов, гор, равнин, мо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рей, рек (без указания названий);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местной деятельности — учитель—ученик формулирование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«Моря, озера и реки России»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08.10.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12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Природ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ные зоны России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построения и реализации новых зна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ний (понятий, способов действий), в парной работе (сильный - слабый) знакомство с картой природных зон Рос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сии, совместное определение по карте природных зон России; в совместной деятельности - учитель—ученик фор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12.10.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13</w:t>
            </w:r>
          </w:p>
        </w:tc>
        <w:tc>
          <w:tcPr>
            <w:tcW w:w="1582" w:type="dxa"/>
          </w:tcPr>
          <w:p w:rsidR="009D6A60" w:rsidRPr="009D6A60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Зона арк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тических пустын</w:t>
            </w:r>
            <w:r>
              <w:rPr>
                <w:rStyle w:val="FontStyle20"/>
                <w:sz w:val="22"/>
                <w:szCs w:val="22"/>
              </w:rPr>
              <w:t>ь.</w:t>
            </w: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выявление общих условий, необходимых для жизни живых организмов, в парной работе определе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ние по рисунку обитателей арктической зоны пустынь; в совместной деятельно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сти — учитель—ученик формулирование</w:t>
            </w:r>
            <w:r w:rsidRPr="000C38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38EE">
              <w:rPr>
                <w:rStyle w:val="FontStyle20"/>
                <w:sz w:val="22"/>
                <w:szCs w:val="22"/>
              </w:rPr>
              <w:t>выводов из изученного материала, отве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жений на уроке.</w:t>
            </w:r>
            <w:proofErr w:type="gramEnd"/>
          </w:p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2"/>
                <w:sz w:val="22"/>
                <w:szCs w:val="22"/>
              </w:rPr>
              <w:t>Практическая работа «Зона арктических пустынь»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15.10.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14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Тундра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14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4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выявление общих условий, необходимых для жизни живых организмов; в парной работе (силь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ный — слабый) знакомство по учебнику с представителями разных групп расте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ний и животных тундры; в совместной деятельности — учитель—ученик фор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мулирование выводов из изученного материала.</w:t>
            </w:r>
          </w:p>
          <w:p w:rsidR="009D6A60" w:rsidRPr="000C38EE" w:rsidRDefault="009D6A60" w:rsidP="00111505">
            <w:pPr>
              <w:pStyle w:val="Style6"/>
              <w:widowControl/>
              <w:spacing w:line="240" w:lineRule="auto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2"/>
                <w:sz w:val="22"/>
                <w:szCs w:val="22"/>
              </w:rPr>
              <w:t>Практическая работа «Зона тундры»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14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19.10.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4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15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Леса Рос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сии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строения и реализации новых знаний (понятий, способов действий), с помо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щью учителя нахождение и обозначение на карте изучаемой природной зоны и установление зависимости особенностей лесных зон от распределения солнечного тепла, в парной работе (сильный — слабый) моделирование характерных цепей питания, сравнение природы тундры и лесных зон;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местной деятельности — учитель—ученик формулирование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«Леса России»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22.10.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16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Лес и человек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парной работе раскрытие с помощью схем и текста роли леса в природе и жиз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 людей; обсуждение экологических проблем леса, правил поведения в лесу; характеристика лесных зон по плану; самостоятельное извлечение из допол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нительной литературы и Интернета сообщений о растениях и животных из Красной книги России и подготовка сообщений; в совместной деятельно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сти - учитель-ученик формулирование выводов из изученного материала, отве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жений на уроке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26.10.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17</w:t>
            </w:r>
          </w:p>
        </w:tc>
        <w:tc>
          <w:tcPr>
            <w:tcW w:w="1582" w:type="dxa"/>
          </w:tcPr>
          <w:p w:rsidR="009D6A60" w:rsidRPr="009D6A60" w:rsidRDefault="009D6A60" w:rsidP="009D6A60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Зона сте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пей</w:t>
            </w: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знакомство с </w:t>
            </w:r>
            <w:r w:rsidRPr="000C38EE">
              <w:rPr>
                <w:rStyle w:val="FontStyle20"/>
                <w:sz w:val="22"/>
                <w:szCs w:val="22"/>
              </w:rPr>
              <w:lastRenderedPageBreak/>
              <w:t>растительным и животным миром; рассказ по рисунку учебника об экологических связях в зоне степей; в совместной дея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тельности сравнение природы зоны степей с природой лесов и тундры; само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стоятельное извлечение из дополнитель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литературы и Интернета сообщений о растениях и животных степей и подго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товка сообщений; в совместной деятель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ности — учитель—ученик формулирова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«Зона степей»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lastRenderedPageBreak/>
              <w:t>29.10.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Пустыни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 xml:space="preserve">Формирование у учащихся </w:t>
            </w:r>
            <w:proofErr w:type="spellStart"/>
            <w:r w:rsidRPr="000C38EE">
              <w:rPr>
                <w:rStyle w:val="FontStyle20"/>
                <w:sz w:val="22"/>
                <w:szCs w:val="22"/>
              </w:rPr>
              <w:t>деятельностньгх</w:t>
            </w:r>
            <w:proofErr w:type="spellEnd"/>
            <w:r w:rsidRPr="000C38EE">
              <w:rPr>
                <w:rStyle w:val="FontStyle20"/>
                <w:sz w:val="22"/>
                <w:szCs w:val="22"/>
              </w:rPr>
              <w:t xml:space="preserve"> способностей и способностей к струк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турированию и систематизации изучае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мого предметного содержания, с помощью учителя нахождение и обозначение на кар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те зон пустыни, в парной работе описание общих условий, необходимых для жизни живых организмов; моделирование харак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терных цепей питания; характеристика зоны пустыни по плану; в совместной дея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тельности — учитель—ученик формулиро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«Пустыни»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09.11.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19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У Черного моря</w:t>
            </w:r>
          </w:p>
          <w:p w:rsidR="009D6A60" w:rsidRPr="00E739A1" w:rsidRDefault="009D6A60" w:rsidP="009D6A60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2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нахождение и обо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значение на карте зоны субтропиков; самостоятельное приведение примеров представителей разных групп растений и животных черноморского побережья; в парной работе (сильный — слабый) мо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делирование цепей питания; обсуждение правил безопасности во время летнего отдыха у моря;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в совместной деятельно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сти — учитель—ученик формулирование выводов из изученного материала, от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веты на итоговые вопросы и оценка до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стижений на уроке. Работа с гербарными экземплярами растений природных зон.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«У Черного моря (зона субтропиков)»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12.11.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20</w:t>
            </w:r>
          </w:p>
        </w:tc>
        <w:tc>
          <w:tcPr>
            <w:tcW w:w="1582" w:type="dxa"/>
          </w:tcPr>
          <w:p w:rsidR="001D72BA" w:rsidRPr="000C38EE" w:rsidRDefault="001D72BA" w:rsidP="001D72BA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Проверка и оценка своих достижений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к осуществлению контрольной функ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ции; контроль и самоконтроль изучен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ных понятий, самостоятельное выпол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нение тестов с выбором ответа; оценка правильности / неправильности предло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женных ответов; адекватная оценка сво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их знаний в соответствии с набранными баллами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16.11.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21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Наш край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знакомство с поли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тико-административной картой России; в парной работе (сильный — слабый) нахождение и обозначение на карте родного края, в совместной деятельно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сти - учитель-ученик формулирование выводов из изученного материала, отве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жений на уроке.</w:t>
            </w:r>
            <w:proofErr w:type="gramEnd"/>
          </w:p>
          <w:p w:rsidR="009D6A60" w:rsidRPr="000C38EE" w:rsidRDefault="009D6A60" w:rsidP="00111505">
            <w:pPr>
              <w:pStyle w:val="Style6"/>
              <w:widowControl/>
              <w:spacing w:line="240" w:lineRule="auto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2"/>
                <w:sz w:val="22"/>
                <w:szCs w:val="22"/>
              </w:rPr>
              <w:t>Практическая работа «Знакомство с картой края»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19.11.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22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Поверх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ность на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шего края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строения и реализации новых знаний (понятий, способов действий), в груп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повой работе описание по своим на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блюдениям форм земной поверхности, в парной работе (сильный — слабый) извлечение из краеведческой литературы необходимого материала о своем крае; самостоятельное изготовление макета знакомого участка поверхности своего края; в совместной деятельности — учи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тель—ученик формулирование выводов из изученного материала, ответы на ито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23.11.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23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Поверхность на</w:t>
            </w:r>
            <w:r w:rsidRPr="000C38EE">
              <w:rPr>
                <w:rStyle w:val="FontStyle20"/>
                <w:sz w:val="22"/>
                <w:szCs w:val="22"/>
              </w:rPr>
              <w:t>шего края</w:t>
            </w:r>
          </w:p>
          <w:p w:rsidR="009D6A60" w:rsidRPr="00E739A1" w:rsidRDefault="009D6A60" w:rsidP="009D6A60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С помощью учителя изучение форм зем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поверхности родного края; фикси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рование результатов наблюдений,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местной деятельности — учитель—ученик формулирование выводов</w:t>
            </w:r>
          </w:p>
        </w:tc>
        <w:tc>
          <w:tcPr>
            <w:tcW w:w="851" w:type="dxa"/>
          </w:tcPr>
          <w:p w:rsidR="009D6A60" w:rsidRPr="000C38EE" w:rsidRDefault="006E0735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26.11.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24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Водные богатства нашего края</w:t>
            </w:r>
          </w:p>
          <w:p w:rsidR="009D6A60" w:rsidRPr="00E739A1" w:rsidRDefault="009D6A60" w:rsidP="009D6A60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составление списка водных объектов своего региона, в пар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ной работе (сильный — </w:t>
            </w:r>
            <w:r w:rsidRPr="000C38EE">
              <w:rPr>
                <w:rStyle w:val="FontStyle20"/>
                <w:sz w:val="22"/>
                <w:szCs w:val="22"/>
              </w:rPr>
              <w:lastRenderedPageBreak/>
              <w:t>слабый) описа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ние одной из рек по плану, выявление источников загрязнения ближайших водоемов; в совместной деятельности — учитель-ученик формулирование вы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водов из изученного материала, ответы на итоговые вопросы и оценка достиже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ний на уроке</w:t>
            </w:r>
            <w:proofErr w:type="gramEnd"/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lastRenderedPageBreak/>
              <w:t>30.11.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Наши</w:t>
            </w:r>
          </w:p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подземные</w:t>
            </w:r>
          </w:p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богатства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строения и реализации новых знаний (понятий, способов действий), с помо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щью учителя нахождение на физической карте России условных обозначений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лезных ископаемых; в групповой работе определение полезного ископаемого, изучение его свойств, самостоятельное нахождение информации о нем с после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дующей подготовкой сообщения; работа </w:t>
            </w:r>
            <w:proofErr w:type="gramStart"/>
            <w:r w:rsidRPr="000C38EE">
              <w:rPr>
                <w:rStyle w:val="FontStyle20"/>
                <w:sz w:val="22"/>
                <w:szCs w:val="22"/>
              </w:rPr>
              <w:t>со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взрослыми по определению имею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щихся в регионе полезных ископаемых; в совместной деятельности - учитель-ученик формулирование выводов из из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«Рассматривание образцов полезных ископаемых своего края»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03.12.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26</w:t>
            </w:r>
          </w:p>
        </w:tc>
        <w:tc>
          <w:tcPr>
            <w:tcW w:w="1582" w:type="dxa"/>
          </w:tcPr>
          <w:p w:rsidR="00056A13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Земля-</w:t>
            </w:r>
          </w:p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кор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милица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парной работе (</w:t>
            </w:r>
            <w:proofErr w:type="gramStart"/>
            <w:r w:rsidRPr="000C38EE">
              <w:rPr>
                <w:rStyle w:val="FontStyle20"/>
                <w:sz w:val="22"/>
                <w:szCs w:val="22"/>
              </w:rPr>
              <w:t>сильный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- слабый) различение типов почв на иллюстраци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ях учебника и по образцам; с помощью взрослых изготовление макета разреза почвы; самостоятельное извлечение из краеведческой литературы инфор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мации об охране почв в регионе;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07.12.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27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Экскур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сия в лес и на луг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С помощью учителя изучение объектов природы леса и луга родного края; в пар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ной работе (сильный - слабый) опреде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ление природных объектов с помощью атласа-определителя; фиксирование результатов наблюдений, сравнение их; в совместной деятельности — учитель-ученик формулирование выводов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10.12.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28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Жизнь леса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строения и реализации новых знаний (понятий, способов действий), в груп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повой работе рассмотрение основных правил поведения в окружающей среде; в парной работе (</w:t>
            </w:r>
            <w:proofErr w:type="gramStart"/>
            <w:r w:rsidRPr="000C38EE">
              <w:rPr>
                <w:rStyle w:val="FontStyle20"/>
                <w:sz w:val="22"/>
                <w:szCs w:val="22"/>
              </w:rPr>
              <w:t>сильный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— слабый) характеристика лесного сообщества региона по плану в учебнике; модели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рование цепей питания, характерных для лесного сообщества региона;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местной деятельности — учитель—ученик формулирование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«Жизнь леса»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14.12.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29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Жизнь луга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14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парной работе описание луга по фото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графии; моделирование цепей питания лугового сообщества; в групповой работе сравнение природных особенностей леса и луга; выявление нарушений экологи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ческих связей по вине человека;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местной деятельности — учитель—ученик формулирование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«Жизнь луга»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17.12.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9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30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Жизнь в пресных водах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2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парной работе описание водоема по фотографии; выявление экологиче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ских связей в пресном водоеме; модели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рование цепей питания в пресном водо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еме; в групповой работе характеристика сообщества пресного водоема своего региона по плану; в совместной деятель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ности — учитель-ученик формулирова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ние выводов из изученного материала, ответы на итоговые вопросы и оценка достижений на уроке.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«Жизнь пресного водоема»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21.12.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10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31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t>Экскурсия к водоему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 w:rsidRPr="000C38EE">
              <w:rPr>
                <w:rStyle w:val="FontStyle20"/>
                <w:sz w:val="22"/>
                <w:szCs w:val="22"/>
              </w:rPr>
              <w:lastRenderedPageBreak/>
              <w:t>С Помощью учителя наблюдение за объ</w:t>
            </w:r>
            <w:r w:rsidRPr="000C38EE">
              <w:rPr>
                <w:rStyle w:val="FontStyle20"/>
                <w:sz w:val="22"/>
                <w:szCs w:val="22"/>
              </w:rPr>
              <w:softHyphen/>
              <w:t xml:space="preserve">ектами водоема родного края; в парной работе (сильный — слабый) Определение </w:t>
            </w:r>
            <w:r w:rsidRPr="000C38EE">
              <w:rPr>
                <w:rStyle w:val="FontStyle20"/>
                <w:sz w:val="22"/>
                <w:szCs w:val="22"/>
              </w:rPr>
              <w:lastRenderedPageBreak/>
              <w:t>природных объектов с помощью атласа-определителя; фиксирование результа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тов наблюдений, сравнение их;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местной деятельности — учитель—ученик формулирование выводов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lastRenderedPageBreak/>
              <w:t>24.12.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firstLine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1582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Растение</w:t>
            </w:r>
            <w:r w:rsidR="009D6A60" w:rsidRPr="000C38EE">
              <w:rPr>
                <w:rStyle w:val="FontStyle20"/>
                <w:sz w:val="22"/>
                <w:szCs w:val="22"/>
              </w:rPr>
              <w:t>водство в нашем крае</w:t>
            </w:r>
          </w:p>
          <w:p w:rsidR="009D6A60" w:rsidRPr="00E739A1" w:rsidRDefault="009D6A60" w:rsidP="00111505">
            <w:pPr>
              <w:pStyle w:val="Style2"/>
              <w:widowControl/>
              <w:spacing w:line="240" w:lineRule="auto"/>
              <w:ind w:hanging="10"/>
              <w:jc w:val="both"/>
              <w:rPr>
                <w:rStyle w:val="FontStyle20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2"/>
                <w:sz w:val="22"/>
                <w:szCs w:val="22"/>
              </w:rPr>
            </w:pPr>
            <w:proofErr w:type="gramStart"/>
            <w:r w:rsidRPr="000C38EE">
              <w:rPr>
                <w:rStyle w:val="FontStyle20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0"/>
                <w:sz w:val="22"/>
                <w:szCs w:val="22"/>
              </w:rPr>
              <w:softHyphen/>
              <w:t>строения и реализации новых знаний (понятий, способов действий), в груп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повой работе выявление зависимости растениеводства от природных условий в регионе; в парной работе (сильный — слабый) определение по рисункам учеб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ника полевых культур в гербарии; в сов</w:t>
            </w:r>
            <w:r w:rsidRPr="000C38EE">
              <w:rPr>
                <w:rStyle w:val="FontStyle20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уроке.</w:t>
            </w:r>
            <w:proofErr w:type="gramEnd"/>
            <w:r w:rsidRPr="000C38EE">
              <w:rPr>
                <w:rStyle w:val="FontStyle20"/>
                <w:sz w:val="22"/>
                <w:szCs w:val="22"/>
              </w:rPr>
              <w:t xml:space="preserve"> </w:t>
            </w:r>
            <w:r w:rsidRPr="000C38EE">
              <w:rPr>
                <w:rStyle w:val="FontStyle22"/>
                <w:sz w:val="22"/>
                <w:szCs w:val="22"/>
              </w:rPr>
              <w:t>Практическая работа «Знакомство с культурными растениями нашего края»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sz w:val="22"/>
                <w:szCs w:val="22"/>
              </w:rPr>
            </w:pPr>
            <w:r>
              <w:rPr>
                <w:rStyle w:val="FontStyle20"/>
                <w:sz w:val="22"/>
                <w:szCs w:val="22"/>
              </w:rPr>
              <w:t>11.01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2"/>
              <w:widowControl/>
              <w:spacing w:line="240" w:lineRule="auto"/>
              <w:ind w:hanging="5"/>
              <w:jc w:val="both"/>
              <w:rPr>
                <w:rStyle w:val="FontStyle20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33</w:t>
            </w:r>
          </w:p>
        </w:tc>
        <w:tc>
          <w:tcPr>
            <w:tcW w:w="1582" w:type="dxa"/>
          </w:tcPr>
          <w:p w:rsidR="009D6A60" w:rsidRPr="000C38EE" w:rsidRDefault="00056A13" w:rsidP="00111505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</w:rPr>
              <w:t>Животно</w:t>
            </w:r>
            <w:r w:rsidR="009D6A60" w:rsidRPr="000C38EE">
              <w:rPr>
                <w:rStyle w:val="FontStyle13"/>
                <w:sz w:val="22"/>
                <w:szCs w:val="22"/>
              </w:rPr>
              <w:t>водство в нашем крае</w:t>
            </w:r>
          </w:p>
          <w:p w:rsidR="009D6A60" w:rsidRPr="00E739A1" w:rsidRDefault="009D6A60" w:rsidP="00111505">
            <w:pPr>
              <w:pStyle w:val="Style3"/>
              <w:widowControl/>
              <w:spacing w:line="240" w:lineRule="auto"/>
              <w:ind w:firstLine="14"/>
              <w:jc w:val="both"/>
              <w:rPr>
                <w:rStyle w:val="FontStyle13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19"/>
              <w:jc w:val="both"/>
              <w:rPr>
                <w:rStyle w:val="FontStyle13"/>
                <w:sz w:val="22"/>
                <w:szCs w:val="22"/>
              </w:rPr>
            </w:pPr>
            <w:r w:rsidRPr="000C38EE">
              <w:rPr>
                <w:rStyle w:val="FontStyle13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выявление зави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симости животноводства в регионе от природных условий; в парной работе (</w:t>
            </w:r>
            <w:proofErr w:type="gramStart"/>
            <w:r w:rsidRPr="000C38EE">
              <w:rPr>
                <w:rStyle w:val="FontStyle13"/>
                <w:sz w:val="22"/>
                <w:szCs w:val="22"/>
              </w:rPr>
              <w:t>сильный</w:t>
            </w:r>
            <w:proofErr w:type="gramEnd"/>
            <w:r w:rsidRPr="000C38EE">
              <w:rPr>
                <w:rStyle w:val="FontStyle13"/>
                <w:sz w:val="22"/>
                <w:szCs w:val="22"/>
              </w:rPr>
              <w:t xml:space="preserve"> — слабый) различение пород домашних животных, самостоятельная подготовка сообщений об отраслях животноводства в родном крае; в сов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3"/>
              <w:widowControl/>
              <w:spacing w:line="240" w:lineRule="auto"/>
              <w:ind w:firstLine="19"/>
              <w:jc w:val="both"/>
              <w:rPr>
                <w:rStyle w:val="FontStyle13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</w:rPr>
              <w:t>14.01.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19"/>
              <w:jc w:val="both"/>
              <w:rPr>
                <w:rStyle w:val="FontStyle13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34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9D6A60" w:rsidRPr="009D6A60" w:rsidRDefault="009D6A60" w:rsidP="009D6A60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3"/>
                <w:sz w:val="22"/>
                <w:szCs w:val="22"/>
              </w:rPr>
            </w:pPr>
            <w:r w:rsidRPr="000C38EE">
              <w:rPr>
                <w:rStyle w:val="FontStyle13"/>
                <w:sz w:val="22"/>
                <w:szCs w:val="22"/>
              </w:rPr>
              <w:t>Проверка и оценка своих до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стижений по разделу «Родной край — часть большой страны». Презента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ция проек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тов</w:t>
            </w:r>
            <w:r>
              <w:rPr>
                <w:rStyle w:val="FontStyle13"/>
                <w:sz w:val="22"/>
                <w:szCs w:val="22"/>
              </w:rPr>
              <w:t>.</w:t>
            </w: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3"/>
                <w:sz w:val="22"/>
                <w:szCs w:val="22"/>
              </w:rPr>
            </w:pPr>
            <w:r w:rsidRPr="000C38EE">
              <w:rPr>
                <w:rStyle w:val="FontStyle13"/>
                <w:sz w:val="22"/>
                <w:szCs w:val="22"/>
              </w:rPr>
              <w:t>Формирование у учащихся умений к осуществлению контрольной функ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ции; контроль и самоконтроль изучен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ных понятий, самостоятельное выпол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нение тестов с выбором ответа; оценка правильности / неправильности предло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женных ответов; адекватная оценка сво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их знаний в соответствии с набранными баллами; извлечение информации из до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полнительных источников и Интернета; посещение музеев, обработка материала, подготовка иллюстраций для презента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ции, текстов сообщений; оценка своих достижений при подготовке проекта и достижений товарищей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3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</w:rPr>
              <w:t>18.01.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3"/>
                <w:sz w:val="22"/>
                <w:szCs w:val="22"/>
              </w:rPr>
            </w:pPr>
          </w:p>
        </w:tc>
      </w:tr>
      <w:tr w:rsidR="008016A2" w:rsidRPr="000C38EE" w:rsidTr="00884CB1">
        <w:tc>
          <w:tcPr>
            <w:tcW w:w="10456" w:type="dxa"/>
            <w:gridSpan w:val="5"/>
            <w:tcBorders>
              <w:right w:val="single" w:sz="4" w:space="0" w:color="auto"/>
            </w:tcBorders>
          </w:tcPr>
          <w:p w:rsidR="008016A2" w:rsidRPr="000C38EE" w:rsidRDefault="008016A2" w:rsidP="00111505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sz w:val="22"/>
                <w:szCs w:val="22"/>
              </w:rPr>
            </w:pPr>
            <w:r w:rsidRPr="00E739A1">
              <w:rPr>
                <w:rFonts w:ascii="Times New Roman" w:hAnsi="Times New Roman" w:cs="Times New Roman"/>
                <w:b/>
                <w:i/>
              </w:rPr>
              <w:t>КНИГА 2.  Раздел 4.   СТРАНИЦЫ ВСЕМИНОЙ ИСТОРИИ  (5 часов)</w:t>
            </w: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35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jc w:val="both"/>
              <w:rPr>
                <w:rStyle w:val="FontStyle13"/>
                <w:sz w:val="22"/>
                <w:szCs w:val="22"/>
              </w:rPr>
            </w:pPr>
            <w:r w:rsidRPr="000C38EE">
              <w:rPr>
                <w:rStyle w:val="FontStyle13"/>
                <w:sz w:val="22"/>
                <w:szCs w:val="22"/>
              </w:rPr>
              <w:t>Начало истории человече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ства</w:t>
            </w:r>
          </w:p>
          <w:p w:rsidR="009D6A60" w:rsidRPr="00E739A1" w:rsidRDefault="009D6A60" w:rsidP="00111505">
            <w:pPr>
              <w:pStyle w:val="Style3"/>
              <w:widowControl/>
              <w:spacing w:line="240" w:lineRule="auto"/>
              <w:jc w:val="both"/>
              <w:rPr>
                <w:rStyle w:val="FontStyle13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sz w:val="22"/>
                <w:szCs w:val="22"/>
              </w:rPr>
            </w:pPr>
            <w:proofErr w:type="gramStart"/>
            <w:r w:rsidRPr="000C38EE">
              <w:rPr>
                <w:rStyle w:val="FontStyle13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строения и реализации новых знаний (понятий, способов действий), с по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мощью учителя определение по «ленте времени» длительности периода пер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вобытной истории; в парной работе (сильный — слабый) анализ иллюстра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ций учебника; самостоятельная работа с терминологическим словариком; в сов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056A13" w:rsidP="00111505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</w:rPr>
              <w:t>21.01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3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36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3"/>
                <w:sz w:val="22"/>
                <w:szCs w:val="22"/>
              </w:rPr>
            </w:pPr>
            <w:r w:rsidRPr="000C38EE">
              <w:rPr>
                <w:rStyle w:val="FontStyle13"/>
                <w:sz w:val="22"/>
                <w:szCs w:val="22"/>
              </w:rPr>
              <w:t>Мир древ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ности: далекий и близкий</w:t>
            </w:r>
          </w:p>
          <w:p w:rsidR="009D6A60" w:rsidRPr="00E739A1" w:rsidRDefault="009D6A60" w:rsidP="00111505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3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jc w:val="both"/>
              <w:rPr>
                <w:rStyle w:val="FontStyle13"/>
                <w:sz w:val="22"/>
                <w:szCs w:val="22"/>
              </w:rPr>
            </w:pPr>
            <w:proofErr w:type="gramStart"/>
            <w:r w:rsidRPr="000C38EE">
              <w:rPr>
                <w:rStyle w:val="FontStyle13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самостоятельное извлечение из учебника информации об истории Древнего мира; в парной работе (сильный - слабый) нахождение на карте местоположения древних государств; самостоятельная ра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бота с терминологическим словариком; в групповой работе обобщение сведений о древних государствах, выявление об</w:t>
            </w:r>
            <w:r w:rsidRPr="000C38EE">
              <w:rPr>
                <w:rStyle w:val="FontStyle13"/>
                <w:sz w:val="22"/>
                <w:szCs w:val="22"/>
              </w:rPr>
              <w:softHyphen/>
              <w:t>щего и отличий;</w:t>
            </w:r>
            <w:proofErr w:type="gramEnd"/>
            <w:r w:rsidRPr="000C38EE">
              <w:rPr>
                <w:rStyle w:val="FontStyle13"/>
                <w:sz w:val="22"/>
                <w:szCs w:val="22"/>
              </w:rPr>
              <w:t xml:space="preserve"> в совместной деятель</w:t>
            </w:r>
            <w:r w:rsidRPr="000C38EE">
              <w:rPr>
                <w:rStyle w:val="FontStyle13"/>
                <w:sz w:val="22"/>
                <w:szCs w:val="22"/>
              </w:rPr>
              <w:softHyphen/>
              <w:t>ности — учитель—ученик формулирова</w:t>
            </w:r>
            <w:r w:rsidRPr="000C38EE">
              <w:rPr>
                <w:rStyle w:val="FontStyle28"/>
                <w:sz w:val="22"/>
                <w:szCs w:val="22"/>
              </w:rPr>
              <w:t xml:space="preserve">ние выводов из изученного материала, ответы на итоговые вопросы и оценка достижений на уроке. 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3"/>
              <w:widowControl/>
              <w:spacing w:line="240" w:lineRule="auto"/>
              <w:jc w:val="both"/>
              <w:rPr>
                <w:rStyle w:val="FontStyle13"/>
                <w:sz w:val="22"/>
                <w:szCs w:val="22"/>
              </w:rPr>
            </w:pPr>
            <w:r>
              <w:rPr>
                <w:rStyle w:val="FontStyle13"/>
                <w:sz w:val="22"/>
                <w:szCs w:val="22"/>
              </w:rPr>
              <w:t>25.01.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3"/>
              <w:widowControl/>
              <w:spacing w:line="240" w:lineRule="auto"/>
              <w:jc w:val="both"/>
              <w:rPr>
                <w:rStyle w:val="FontStyle13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37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11"/>
              <w:widowControl/>
              <w:spacing w:line="240" w:lineRule="auto"/>
              <w:ind w:firstLine="29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Средние</w:t>
            </w:r>
            <w:r w:rsidRPr="000C38EE">
              <w:rPr>
                <w:rStyle w:val="FontStyle28"/>
                <w:sz w:val="22"/>
                <w:szCs w:val="22"/>
                <w:vertAlign w:val="superscript"/>
              </w:rPr>
              <w:t xml:space="preserve"> </w:t>
            </w:r>
            <w:r w:rsidRPr="000C38EE">
              <w:rPr>
                <w:rStyle w:val="FontStyle28"/>
                <w:sz w:val="22"/>
                <w:szCs w:val="22"/>
              </w:rPr>
              <w:t>века: время рыцарей и замков</w:t>
            </w:r>
          </w:p>
          <w:p w:rsidR="009D6A60" w:rsidRPr="00E739A1" w:rsidRDefault="009D6A60" w:rsidP="00111505">
            <w:pPr>
              <w:pStyle w:val="Style11"/>
              <w:widowControl/>
              <w:spacing w:line="240" w:lineRule="auto"/>
              <w:ind w:firstLine="19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учебника определение по «ленте времени» длительности Сред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невековья; в парной работе (сильный </w:t>
            </w:r>
            <w:proofErr w:type="gramStart"/>
            <w:r w:rsidRPr="000C38EE">
              <w:rPr>
                <w:rStyle w:val="FontStyle28"/>
                <w:sz w:val="22"/>
                <w:szCs w:val="22"/>
              </w:rPr>
              <w:t>-с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>лабый) описание по фотографиям средневековых достопримечательностей городов; сопоставление мировых ре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лигий; понимание важности изобрете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ния книгопечатания для человечества; самостоятельная работа с терминоло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гическим </w:t>
            </w:r>
            <w:r w:rsidRPr="000C38EE">
              <w:rPr>
                <w:rStyle w:val="FontStyle28"/>
                <w:sz w:val="22"/>
                <w:szCs w:val="22"/>
              </w:rPr>
              <w:lastRenderedPageBreak/>
              <w:t>словариком; в совместной деятельности — учитель—ученик фор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lastRenderedPageBreak/>
              <w:t>28.01.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</w:p>
        </w:tc>
      </w:tr>
      <w:tr w:rsidR="009D6A60" w:rsidRPr="000C38EE" w:rsidTr="006E0735">
        <w:tc>
          <w:tcPr>
            <w:tcW w:w="511" w:type="dxa"/>
          </w:tcPr>
          <w:p w:rsidR="009D6A60" w:rsidRPr="000C38EE" w:rsidRDefault="009D6A60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1582" w:type="dxa"/>
          </w:tcPr>
          <w:p w:rsidR="009D6A60" w:rsidRPr="000C38EE" w:rsidRDefault="009D6A60" w:rsidP="00111505">
            <w:pPr>
              <w:pStyle w:val="Style11"/>
              <w:widowControl/>
              <w:spacing w:line="240" w:lineRule="auto"/>
              <w:ind w:firstLine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Новое вре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мя: встреча Европы и Америки</w:t>
            </w:r>
          </w:p>
          <w:p w:rsidR="009D6A60" w:rsidRPr="00E739A1" w:rsidRDefault="009D6A60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9D6A60" w:rsidRPr="000C38EE" w:rsidRDefault="009D6A60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учебника определение по «ленте времени» длительности пе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риода Нового времени; определение по учебнику </w:t>
            </w:r>
            <w:proofErr w:type="spellStart"/>
            <w:r w:rsidRPr="000C38EE">
              <w:rPr>
                <w:rStyle w:val="FontStyle28"/>
                <w:sz w:val="22"/>
                <w:szCs w:val="22"/>
              </w:rPr>
              <w:t>вьщающихся</w:t>
            </w:r>
            <w:proofErr w:type="spellEnd"/>
            <w:r w:rsidRPr="000C38EE">
              <w:rPr>
                <w:rStyle w:val="FontStyle28"/>
                <w:sz w:val="22"/>
                <w:szCs w:val="22"/>
              </w:rPr>
              <w:t xml:space="preserve"> людей Но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вого времени; в парной работе (силь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ный — слабый) прослеживание по карте маршрутов Великих первооткрывателей; в групповой работе характеристика на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учных открытий и технических изобре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тений Нового времени;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самостоятельная работа с терминологическим словари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ком; в совместной деятельности — учи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тель—ученик формулирование выводов из изученного материала, ответы на ито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говые вопросы и оценка достижений на уроке</w:t>
            </w:r>
          </w:p>
        </w:tc>
        <w:tc>
          <w:tcPr>
            <w:tcW w:w="851" w:type="dxa"/>
          </w:tcPr>
          <w:p w:rsidR="009D6A60" w:rsidRPr="000C38EE" w:rsidRDefault="00056A13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01.02.</w:t>
            </w:r>
          </w:p>
        </w:tc>
        <w:tc>
          <w:tcPr>
            <w:tcW w:w="850" w:type="dxa"/>
          </w:tcPr>
          <w:p w:rsidR="009D6A60" w:rsidRPr="000C38EE" w:rsidRDefault="009D6A60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39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Новейшее время: история продолжается сегодня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с помо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щью учебника определение на «ленте времени» начала Новейшего времени; в групповой работе характеристика науч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ных открытий;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  <w:proofErr w:type="gramEnd"/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04.02.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8016A2" w:rsidRPr="000C38EE" w:rsidTr="003939AA">
        <w:tc>
          <w:tcPr>
            <w:tcW w:w="10456" w:type="dxa"/>
            <w:gridSpan w:val="5"/>
          </w:tcPr>
          <w:p w:rsidR="008016A2" w:rsidRPr="000C38EE" w:rsidRDefault="008016A2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E739A1">
              <w:rPr>
                <w:b/>
                <w:i/>
              </w:rPr>
              <w:t>РАЗДЕЛ 5. СТРАНИЦЫ ИСТОРИИ ОТЕЧЕСТВА  (20 часов)</w:t>
            </w: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40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1514E7" w:rsidRPr="009D6A60" w:rsidRDefault="001514E7" w:rsidP="009D6A60">
            <w:pPr>
              <w:pStyle w:val="Style11"/>
              <w:widowControl/>
              <w:spacing w:line="240" w:lineRule="auto"/>
              <w:ind w:firstLine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Проверка и оценка своих до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стижений по разделу «Страницы всемирной истории». Жизнь древних славян</w:t>
            </w:r>
            <w:r>
              <w:rPr>
                <w:rStyle w:val="FontStyle28"/>
                <w:sz w:val="22"/>
                <w:szCs w:val="22"/>
              </w:rPr>
              <w:t>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осуществления контрольной функции; контроль и самоконтроль изученных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нятий, самостоятельное выполнение те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стов с выбором ответа; оценка правиль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ности / неправильности предложенных ответов; адекватная оценка своих знаний в соответствии с набранными баллами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08.02.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41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Во времена</w:t>
            </w:r>
          </w:p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Древней</w:t>
            </w:r>
          </w:p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Руси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0"/>
              <w:rPr>
                <w:rStyle w:val="FontStyle26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Построения и реализации новых зна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ний (понятий, способов действий), в совместной деятельности характери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стика системы государственной власти в </w:t>
            </w:r>
            <w:r w:rsidRPr="000C38EE">
              <w:rPr>
                <w:rStyle w:val="FontStyle28"/>
                <w:sz w:val="22"/>
                <w:szCs w:val="22"/>
                <w:lang w:val="en-US"/>
              </w:rPr>
              <w:t>FX</w:t>
            </w:r>
            <w:r w:rsidRPr="000C38EE">
              <w:rPr>
                <w:rStyle w:val="FontStyle28"/>
                <w:sz w:val="22"/>
                <w:szCs w:val="22"/>
              </w:rPr>
              <w:t>-</w:t>
            </w:r>
            <w:r w:rsidRPr="000C38EE">
              <w:rPr>
                <w:rStyle w:val="FontStyle28"/>
                <w:sz w:val="22"/>
                <w:szCs w:val="22"/>
                <w:lang w:val="en-US"/>
              </w:rPr>
              <w:t>XI</w:t>
            </w:r>
            <w:r w:rsidRPr="000C38EE">
              <w:rPr>
                <w:rStyle w:val="FontStyle28"/>
                <w:sz w:val="22"/>
                <w:szCs w:val="22"/>
              </w:rPr>
              <w:t xml:space="preserve"> веках в Древней Руси; самостоя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тельное обозначение на «ленте времени» даты Крещения Руси; анализ былины об Илье Муромце; самостоятельная ра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бота с терминологическим словариком; в совместной деятельности - учитель-ученик формулирование выводов из из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ученного материала, ответы на итоговые вопросы и оценка достижений на уроке. </w:t>
            </w:r>
            <w:r w:rsidRPr="000C38EE">
              <w:rPr>
                <w:rStyle w:val="FontStyle26"/>
                <w:sz w:val="22"/>
                <w:szCs w:val="22"/>
              </w:rPr>
              <w:t>Экскурсия в краеведческий музей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11.02.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42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Страна городов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анализ карты Древ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него Киева и Древнего Новгорода; характеристика их местоположения; са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мостоятельная подготовка сообщений; в парной работе (сильный — слабый) сопоставление жизни в двух главных городах Древней Руси; по материалам учебника характеристика значения летописи об основании Москвы как исторического источника;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самостоя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тельная работа с терминологическим словариком; в совместной деятельно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сти — учитель—ученик формулирова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15.02.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43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Из книж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ной сокро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вищницы Древней Руси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обсуждение роли создания славянской письменности для распространения культуры в Древ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ней Руси; по материалам учебника ха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рактеристика грамотности на Руси после создания славянской азбуки; в парной </w:t>
            </w:r>
            <w:r w:rsidRPr="000C38EE">
              <w:rPr>
                <w:rStyle w:val="FontStyle28"/>
                <w:sz w:val="22"/>
                <w:szCs w:val="22"/>
              </w:rPr>
              <w:lastRenderedPageBreak/>
              <w:t>работе (сильный — слабый) обсуждение роли рукописной книги в развитии рус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ской культуры;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lastRenderedPageBreak/>
              <w:t>18.02.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Трудные времена на Русской земле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прослеживание по карте движение войск Батыя; в груп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повой работе обсуждение причин пора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жения русских армий в боях с монголами; в парной работе (сильный — слабый) со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ставление рассказа о монгольском наше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ствии по плану учебника; высказывание своего отношения к личности Алексан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дра Невского;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на,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22.02.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45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Русь рас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правляет крылья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приведение при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меров возрождения северо-восточных земель Руси; в парной работе (силь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ный — слабый) составление рассказа по иллюстрациям в учебнике о Москве Ивана </w:t>
            </w:r>
            <w:proofErr w:type="spellStart"/>
            <w:r w:rsidRPr="000C38EE">
              <w:rPr>
                <w:rStyle w:val="FontStyle28"/>
                <w:sz w:val="22"/>
                <w:szCs w:val="22"/>
              </w:rPr>
              <w:t>Калиты</w:t>
            </w:r>
            <w:proofErr w:type="spellEnd"/>
            <w:r w:rsidRPr="000C38EE">
              <w:rPr>
                <w:rStyle w:val="FontStyle28"/>
                <w:sz w:val="22"/>
                <w:szCs w:val="22"/>
              </w:rPr>
              <w:t>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25.02.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46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Куликов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ская битва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с помо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щью учителя прослеживание по карте передвижений русских и ордынских войск; в парной работе (сильный — сла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бый) составление плана рассказа о Ку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ликовской битве; моделирование хода Куликовской битвы; рассказ </w:t>
            </w:r>
            <w:proofErr w:type="spellStart"/>
            <w:proofErr w:type="gramStart"/>
            <w:r w:rsidRPr="000C38EE">
              <w:rPr>
                <w:rStyle w:val="FontStyle28"/>
                <w:sz w:val="22"/>
                <w:szCs w:val="22"/>
              </w:rPr>
              <w:t>р</w:t>
            </w:r>
            <w:proofErr w:type="spellEnd"/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поедин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ках богатырей; в совместной деятельно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сти - учитель—ученик формулирование выводов из изученного материала, отве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01.03.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47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Иван</w:t>
            </w:r>
            <w:proofErr w:type="gramStart"/>
            <w:r w:rsidRPr="000C38EE">
              <w:rPr>
                <w:rStyle w:val="FontStyle28"/>
                <w:sz w:val="22"/>
                <w:szCs w:val="22"/>
              </w:rPr>
              <w:t xml:space="preserve"> Т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>ре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тий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составление расска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за об изменении политики в отношении Золотой Орды; в групповой работе обсу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ждение значения освобождения от мон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гольского ига, реформ Ивана</w:t>
            </w:r>
            <w:proofErr w:type="gramStart"/>
            <w:r w:rsidRPr="000C38EE">
              <w:rPr>
                <w:rStyle w:val="FontStyle28"/>
                <w:sz w:val="22"/>
                <w:szCs w:val="22"/>
              </w:rPr>
              <w:t xml:space="preserve"> Т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>ретьего, описание отдельных (изученных) со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бытий из истории Отечества; самостоя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тельная работа с терминологическим словариком; в совместной деятельно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сти - учитель-ученик формулирование выводов из изученного материала, отве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ты на итоговые вопросы и оценка дости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04.03.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48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Мастера</w:t>
            </w:r>
          </w:p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печатных</w:t>
            </w:r>
          </w:p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дел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характеристика грамотности на Руси после создания сла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вянской азбуки; в парной работе состав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ление рассказа о первопечатнике Иване Федорове и издании первых русских учебников; сопоставление современных и первых учебников по иллюстрациям; самостоятельная работа с терминологи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ческим словариком;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в совместной дея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тельности — учитель—ученик формулиро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08.03.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49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Патриоты России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обсуждение в группах значения орга</w:t>
            </w:r>
            <w:r w:rsidRPr="000C38EE">
              <w:rPr>
                <w:rStyle w:val="FontStyle28"/>
                <w:sz w:val="22"/>
                <w:szCs w:val="22"/>
              </w:rPr>
              <w:softHyphen/>
            </w:r>
            <w:r w:rsidRPr="000C38EE">
              <w:rPr>
                <w:rStyle w:val="FontStyle28"/>
                <w:sz w:val="22"/>
                <w:szCs w:val="22"/>
              </w:rPr>
              <w:lastRenderedPageBreak/>
              <w:t>низации народного ополчения и осво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бождения Москвы от польской интер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венции; составление рассказа в парах об этом событии от имени участника ополчения;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lastRenderedPageBreak/>
              <w:t>11.03.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Петр Вели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кий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состав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ление рассказа в группе о реформах Пе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тра I; самостоятельное извлечение из до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полнительной литературы и Интернета информации о Петре I; в парной работе (сильный - слабый) описание досто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примечательностей Санкт-Петербурга; высказывание своего отношения к лич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ности Петра Великого; самостоятельная работа с терминологическим словари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ком;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в совместной деятельности - учитель-ученик формулирование выводов из изученного материала, ответы на ито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15.03.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51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Михаил</w:t>
            </w:r>
          </w:p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Васильевич</w:t>
            </w:r>
          </w:p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Ломоносов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в группо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вой работе составление плана рассказа о М.В. Ломоносове, обсуждение заслуг М.В. Ломоносова; высказывание своих суждений о личности М.В. Ломоносова; самостоятельное извлечение из Интер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нета сведений об МГУ им. М.В. Ломоно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сова; в совместной деятельности — учи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тель—ученик формулирование выводов из изученного материала, ответы на ито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18.03.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52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Екатерина Великая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10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с помо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щью учителя обсуждение реформ Ека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терины Великой, составление рассказа в паре по учебнику о крестьянской войне Е. Пугачева, о Ф.Ф. Ушакове, А.В. Суво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рове; в групповой работе описание досто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примечательностей Санкт-Петербурга; сравнение положения разных слоев российского общества; самостоятельная работа с терминологическим словариком;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в совместной деятельности — учитель-ученик формулирование выводов из из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29.03.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53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Отечест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венная война 1812 года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определение роли и значения полководцев в ходе Отече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ственной войны 1812 года, в групповой работе обсуждение, почему война на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зывается Отечественной; составление в паре рассказа о Бородинском сраже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нии; самостоятельная работа с термино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логическим словариком; в совместной деятельности — учитель—ученик фор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01.04.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54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Страницы истории XIX века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самостоятельное изучение текста учеб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ника; подготовка сообщений; работа в паре с историческими картами; сопо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ставление исторических источников; са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мостоятельное извлечение из краеведческой литературы сведений о технических новшествах, появившихся в XIX веке в регионе; в совместной деятельности — учитель—ученик формулирование вы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водов из изученного материала, ответы на итоговые вопросы и оценка достиже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05.04.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55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Россия вступает в XX век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9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 помощью учителя обозначение на «лен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 времени» начала</w:t>
            </w:r>
            <w:proofErr w:type="gramStart"/>
            <w:r w:rsidRPr="000C38EE">
              <w:rPr>
                <w:rStyle w:val="FontStyle28"/>
                <w:sz w:val="22"/>
                <w:szCs w:val="22"/>
              </w:rPr>
              <w:t xml:space="preserve"> П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>ервой мировой войны, Февральской и Октябрьской революций; в парной работе (сильный — слабый) составление плана рассказа о событиях начала XX века; самостоя</w:t>
            </w:r>
            <w:r w:rsidRPr="000C38EE">
              <w:rPr>
                <w:rStyle w:val="FontStyle28"/>
                <w:sz w:val="22"/>
                <w:szCs w:val="22"/>
              </w:rPr>
              <w:softHyphen/>
            </w:r>
            <w:r w:rsidRPr="000C38EE">
              <w:rPr>
                <w:rStyle w:val="FontStyle28"/>
                <w:sz w:val="22"/>
                <w:szCs w:val="22"/>
              </w:rPr>
              <w:lastRenderedPageBreak/>
              <w:t>тельное описание отдельных (изученных) событий из истории Отечества, интер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вьюирование взрослых о том, какую роль сыграли Великая Октябрьская револю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ция и Гражданская война в судьбе семьи; в совместной деятельности — учитель-ученик формулирование выводов из из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lastRenderedPageBreak/>
              <w:t>08.04.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56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Страницы истории 1920-1930-х годов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с помо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щью учителя ознакомление по карте СССР с административно-территориаль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ным устройством страны; в групповой работе сравнение гербов России и СССР, текстов гимнов дореволюционной России, СССР, Российской Федера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ции; самостоятельное ознакомление по фотографиям в Интернете с обликом довоенных станций метро; в совмест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12.04.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57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Великая Отечест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венная война и Великая Победа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в парной работе (сильный — слабый) составление плана рассказа о ходе Великой Отечест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венной войны, самостоятельный рассказ о ней по плану; описание исторических событий с использованием историче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ской карты;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15.04.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58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29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Великая Отечест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венная война и Великая Победа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19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ний в деятельности), в групповой работе обсуждение значения Победы в Великой Отечественной войне 1941—1945 годов, героев войны; самостоятельный сбор материала о праздновании годовщины Победы в родном городе (селе), в регио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не; совместная подготовка праздника ко Дню Победы;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19.04.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59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Страна, открывшая путь в кос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мос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(понятий, способов действий), само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стоятельное извлечение из дополнитель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ной литературы, Интернета информации об освоении космоса; знакомство с ре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продукциями картин космонавта А. Лео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нова на космическую тему; подготовка сообщений;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  <w:proofErr w:type="gramEnd"/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22.04.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8016A2" w:rsidRPr="000C38EE" w:rsidTr="00C1183B">
        <w:tc>
          <w:tcPr>
            <w:tcW w:w="10456" w:type="dxa"/>
            <w:gridSpan w:val="5"/>
          </w:tcPr>
          <w:p w:rsidR="008016A2" w:rsidRPr="000C38EE" w:rsidRDefault="008016A2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E739A1">
              <w:rPr>
                <w:b/>
                <w:i/>
              </w:rPr>
              <w:t>Раздел 6.  СОВРЕМЕННАЯ РОССИЯ  (9 часов)</w:t>
            </w: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60</w:t>
            </w:r>
          </w:p>
        </w:tc>
        <w:tc>
          <w:tcPr>
            <w:tcW w:w="1582" w:type="dxa"/>
            <w:tcBorders>
              <w:right w:val="single" w:sz="4" w:space="0" w:color="auto"/>
            </w:tcBorders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Проверка и оценка своих до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стижений по разделу «Страницы истории России». Основной закон Рос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сии и права человека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осуществления контрольной функции; контроль и самоконтроль изученных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нятий, самостоятельное выполнение те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стов с выбором ответа; оценка правиль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ности / неправильности предложенных ответов; адекватная оценка своих знаний в соответствии с набранными баллами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26.04.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61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Мы - гра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ждане Рос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сии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lastRenderedPageBreak/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 xml:space="preserve">строения и реализаций новых знаний (понятий, способов действий), с помощью учителя </w:t>
            </w:r>
            <w:r w:rsidRPr="000C38EE">
              <w:rPr>
                <w:rStyle w:val="FontStyle28"/>
                <w:sz w:val="22"/>
                <w:szCs w:val="22"/>
              </w:rPr>
              <w:lastRenderedPageBreak/>
              <w:t>определение прав и обязанностей гражданина, установление их взаимосвязи; в групповой работе (</w:t>
            </w:r>
            <w:r w:rsidRPr="000C38EE">
              <w:rPr>
                <w:rStyle w:val="FontStyle39"/>
                <w:sz w:val="22"/>
                <w:szCs w:val="22"/>
              </w:rPr>
              <w:t xml:space="preserve">сильный </w:t>
            </w:r>
            <w:r w:rsidRPr="000C38EE">
              <w:rPr>
                <w:rStyle w:val="FontStyle28"/>
                <w:sz w:val="22"/>
                <w:szCs w:val="22"/>
              </w:rPr>
              <w:t>- слабый) определение обязанностей Президента, Федерального собрания и Правительства; в парной работе моделирование деятельности депутата; самостоятельная работа с терминологическим словариком;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—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lastRenderedPageBreak/>
              <w:t>29.04.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Славные символы России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19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9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знакомство с гербом России, его историей, символикой, раз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личение герба России от гербов других государств; знакомство с Государствен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ным флагом России, с Красным знаме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нем Победы; обсуждение необходимости наличия символов у государства; само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стоятельное моделирование символов своего класса, семьи;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в совместной деятельности - учитель-ученик фор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03.05.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63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Такие раз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ные празд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ники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10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строения и реализации новых знаний (по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нятий, способов действий), в групповой работе описание традиций, обычаев наро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дов, населяющих Россию, различение го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сударственных праздников, религиозных, профессиональных; по учебнику знаком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ство с праздниками и памятными днями России; самостоятельное составление рас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сказа о своих любимых праздниках; в сов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местной деятельности - учитель—ученик формулирование выводов из изученного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06.05.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64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Путешест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вие по Рос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сии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знакомство по мате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риалам учебника и дополнительной ли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тературе с регионами, городами, народа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ми России; самостоятельное составление рассказа по личным впечатлениям о раз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ных уголках России; анализ и сравнение гербов городов России, определение их символики; самостоятельная подготовка сообщений о регионах, городах, народах России, знаменитых соотечественниках;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в совместной деятельности — учитель-ученик формулирование выводов из из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2F7B68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10.05.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65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Путешест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вие по Рос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сии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в групповой работе знакомство по материалам учебника и дополнительной ли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тературе с регионами, городами, народа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ми России; самостоятельное составление рассказа по личным впечатлениям о раз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ных уголках России; анализ и сравнение гербов городов России, определение их символики; самостоятельная подготовка сообщений о регионах, городах, народах России, знаменитых соотечественниках;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в совместной деятельности - учитель-ученик формулирование выводов из из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2F7B68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13.05.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t>66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Путешест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вие по Рос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сии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firstLine="14"/>
              <w:rPr>
                <w:rStyle w:val="FontStyle28"/>
                <w:sz w:val="22"/>
                <w:szCs w:val="22"/>
              </w:rPr>
            </w:pPr>
            <w:proofErr w:type="gramStart"/>
            <w:r w:rsidRPr="000C38EE">
              <w:rPr>
                <w:rStyle w:val="FontStyle28"/>
                <w:sz w:val="22"/>
                <w:szCs w:val="22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деятельности), в группо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вой работе знакомство по материалам учебника и по дополнительной литера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туре с регионами, городами, народами России; самостоятельное составление рассказа по личным впечатлениям о раз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ных уголках России; анализ и сравнение гербов городов России, определение их символики;</w:t>
            </w:r>
            <w:proofErr w:type="gramEnd"/>
            <w:r w:rsidRPr="000C38EE">
              <w:rPr>
                <w:rStyle w:val="FontStyle28"/>
                <w:sz w:val="22"/>
                <w:szCs w:val="22"/>
              </w:rPr>
              <w:t xml:space="preserve"> самостоятельная подготовка сообщений о регионах, городах, народах России, знаменитых соотечественниках; в совместной деятельности — </w:t>
            </w:r>
            <w:r w:rsidRPr="000C38EE">
              <w:rPr>
                <w:rStyle w:val="FontStyle28"/>
                <w:sz w:val="22"/>
                <w:szCs w:val="22"/>
              </w:rPr>
              <w:lastRenderedPageBreak/>
              <w:t>учитель-ученик формулирование выводов из из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ученного материала, ответы на итоговые вопросы и оценка достижений на уроке</w:t>
            </w:r>
          </w:p>
        </w:tc>
        <w:tc>
          <w:tcPr>
            <w:tcW w:w="851" w:type="dxa"/>
          </w:tcPr>
          <w:p w:rsidR="001514E7" w:rsidRPr="000C38EE" w:rsidRDefault="002F7B68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lastRenderedPageBreak/>
              <w:t>17.05.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pStyle w:val="a4"/>
              <w:jc w:val="both"/>
              <w:rPr>
                <w:rFonts w:ascii="Times New Roman" w:hAnsi="Times New Roman"/>
              </w:rPr>
            </w:pPr>
            <w:r w:rsidRPr="000C38EE"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1582" w:type="dxa"/>
          </w:tcPr>
          <w:p w:rsidR="001514E7" w:rsidRPr="001514E7" w:rsidRDefault="001514E7" w:rsidP="001514E7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Проверка и оценка своих до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стижений за второе полугодие</w:t>
            </w: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умений осуществления контрольной функции; контроль и самоконтроль изученных по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нятий, самостоятельное выполнение те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стов с выбором ответа; оценка правиль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ности / неправильности предложенных ответов; адекватная оценка своих знаний в соответствии с набранными баллами</w:t>
            </w:r>
          </w:p>
        </w:tc>
        <w:tc>
          <w:tcPr>
            <w:tcW w:w="851" w:type="dxa"/>
          </w:tcPr>
          <w:p w:rsidR="001514E7" w:rsidRPr="000C38EE" w:rsidRDefault="002F7B68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20.05.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  <w:tr w:rsidR="001514E7" w:rsidRPr="000C38EE" w:rsidTr="006E0735">
        <w:tc>
          <w:tcPr>
            <w:tcW w:w="511" w:type="dxa"/>
          </w:tcPr>
          <w:p w:rsidR="001514E7" w:rsidRPr="000C38EE" w:rsidRDefault="001514E7" w:rsidP="00111505">
            <w:pPr>
              <w:jc w:val="both"/>
              <w:rPr>
                <w:rFonts w:ascii="Times New Roman" w:hAnsi="Times New Roman" w:cs="Times New Roman"/>
              </w:rPr>
            </w:pPr>
            <w:r w:rsidRPr="000C38E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58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5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Презента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ция проек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тов</w:t>
            </w:r>
          </w:p>
          <w:p w:rsidR="001514E7" w:rsidRPr="00E739A1" w:rsidRDefault="001514E7" w:rsidP="00111505">
            <w:pPr>
              <w:pStyle w:val="Style11"/>
              <w:widowControl/>
              <w:spacing w:line="240" w:lineRule="auto"/>
              <w:ind w:hanging="14"/>
              <w:rPr>
                <w:rStyle w:val="FontStyle28"/>
                <w:i/>
                <w:sz w:val="22"/>
                <w:szCs w:val="22"/>
              </w:rPr>
            </w:pPr>
          </w:p>
        </w:tc>
        <w:tc>
          <w:tcPr>
            <w:tcW w:w="6662" w:type="dxa"/>
          </w:tcPr>
          <w:p w:rsidR="001514E7" w:rsidRPr="000C38EE" w:rsidRDefault="001514E7" w:rsidP="00111505">
            <w:pPr>
              <w:pStyle w:val="Style11"/>
              <w:widowControl/>
              <w:spacing w:line="240" w:lineRule="auto"/>
              <w:ind w:hanging="10"/>
              <w:rPr>
                <w:rStyle w:val="FontStyle28"/>
                <w:sz w:val="22"/>
                <w:szCs w:val="22"/>
              </w:rPr>
            </w:pPr>
            <w:r w:rsidRPr="000C38EE">
              <w:rPr>
                <w:rStyle w:val="FontStyle28"/>
                <w:sz w:val="22"/>
                <w:szCs w:val="22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содержания, са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мостоятельное извлечение информации из дополнительных источников и Ин</w:t>
            </w:r>
            <w:r w:rsidRPr="000C38EE">
              <w:rPr>
                <w:rStyle w:val="FontStyle28"/>
                <w:sz w:val="22"/>
                <w:szCs w:val="22"/>
              </w:rPr>
              <w:softHyphen/>
              <w:t>тернета; посещение музеев, обработка материалов, подготовка иллюстраций для презентации, текстов сообщений; оценка своих достижений по выполне</w:t>
            </w:r>
            <w:r w:rsidRPr="000C38EE">
              <w:rPr>
                <w:rStyle w:val="FontStyle28"/>
                <w:sz w:val="22"/>
                <w:szCs w:val="22"/>
              </w:rPr>
              <w:softHyphen/>
              <w:t>нию проекта и достижений товарищей</w:t>
            </w:r>
          </w:p>
        </w:tc>
        <w:tc>
          <w:tcPr>
            <w:tcW w:w="851" w:type="dxa"/>
          </w:tcPr>
          <w:p w:rsidR="001514E7" w:rsidRPr="000C38EE" w:rsidRDefault="00056A13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  <w:r>
              <w:rPr>
                <w:rStyle w:val="FontStyle28"/>
                <w:sz w:val="22"/>
                <w:szCs w:val="22"/>
              </w:rPr>
              <w:t>24.</w:t>
            </w:r>
            <w:r w:rsidR="002F7B68">
              <w:rPr>
                <w:rStyle w:val="FontStyle28"/>
                <w:sz w:val="22"/>
                <w:szCs w:val="22"/>
              </w:rPr>
              <w:t>05.</w:t>
            </w:r>
          </w:p>
        </w:tc>
        <w:tc>
          <w:tcPr>
            <w:tcW w:w="850" w:type="dxa"/>
          </w:tcPr>
          <w:p w:rsidR="001514E7" w:rsidRPr="000C38EE" w:rsidRDefault="001514E7" w:rsidP="006E0735">
            <w:pPr>
              <w:pStyle w:val="Style11"/>
              <w:widowControl/>
              <w:spacing w:line="240" w:lineRule="auto"/>
              <w:ind w:firstLine="5"/>
              <w:rPr>
                <w:rStyle w:val="FontStyle28"/>
                <w:sz w:val="22"/>
                <w:szCs w:val="22"/>
              </w:rPr>
            </w:pPr>
          </w:p>
        </w:tc>
      </w:tr>
    </w:tbl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8016A2" w:rsidRDefault="008016A2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6E0735" w:rsidRDefault="006E0735" w:rsidP="00406FE7">
      <w:pPr>
        <w:spacing w:before="195" w:after="195" w:line="240" w:lineRule="auto"/>
        <w:jc w:val="center"/>
        <w:rPr>
          <w:rFonts w:ascii="Arial" w:eastAsia="Times New Roman" w:hAnsi="Arial" w:cs="Arial"/>
          <w:b/>
          <w:bCs/>
          <w:color w:val="2E3D4C"/>
          <w:sz w:val="18"/>
          <w:szCs w:val="18"/>
        </w:rPr>
      </w:pPr>
    </w:p>
    <w:p w:rsidR="00F10400" w:rsidRPr="00F10400" w:rsidRDefault="00BB0A86" w:rsidP="00F104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480175" cy="919901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9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400" w:rsidRPr="00F10400" w:rsidSect="006E073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94A94C"/>
    <w:lvl w:ilvl="0">
      <w:numFmt w:val="bullet"/>
      <w:lvlText w:val="*"/>
      <w:lvlJc w:val="left"/>
    </w:lvl>
  </w:abstractNum>
  <w:abstractNum w:abstractNumId="1">
    <w:nsid w:val="01E71742"/>
    <w:multiLevelType w:val="singleLevel"/>
    <w:tmpl w:val="C88ADE96"/>
    <w:lvl w:ilvl="0">
      <w:start w:val="7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2">
    <w:nsid w:val="1A6672B7"/>
    <w:multiLevelType w:val="singleLevel"/>
    <w:tmpl w:val="7FC4FD72"/>
    <w:lvl w:ilvl="0">
      <w:start w:val="1"/>
      <w:numFmt w:val="decimal"/>
      <w:lvlText w:val="%1)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">
    <w:nsid w:val="2C655D92"/>
    <w:multiLevelType w:val="singleLevel"/>
    <w:tmpl w:val="CFE2A47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">
    <w:nsid w:val="567932C9"/>
    <w:multiLevelType w:val="singleLevel"/>
    <w:tmpl w:val="0AD8402C"/>
    <w:lvl w:ilvl="0">
      <w:start w:val="1"/>
      <w:numFmt w:val="decimal"/>
      <w:lvlText w:val="%1)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5">
    <w:nsid w:val="5EE0144A"/>
    <w:multiLevelType w:val="singleLevel"/>
    <w:tmpl w:val="20DE3A7A"/>
    <w:lvl w:ilvl="0">
      <w:start w:val="1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61960582"/>
    <w:multiLevelType w:val="singleLevel"/>
    <w:tmpl w:val="F018625A"/>
    <w:lvl w:ilvl="0">
      <w:start w:val="10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85"/>
        <w:lvlJc w:val="left"/>
        <w:rPr>
          <w:rFonts w:ascii="Arial" w:hAnsi="Arial" w:cs="Arial" w:hint="default"/>
        </w:rPr>
      </w:lvl>
    </w:lvlOverride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400"/>
    <w:rsid w:val="00012600"/>
    <w:rsid w:val="00022CCF"/>
    <w:rsid w:val="00033C9C"/>
    <w:rsid w:val="00044107"/>
    <w:rsid w:val="00056A13"/>
    <w:rsid w:val="000A5EED"/>
    <w:rsid w:val="000B6986"/>
    <w:rsid w:val="000C2B73"/>
    <w:rsid w:val="000C38EE"/>
    <w:rsid w:val="00111505"/>
    <w:rsid w:val="001514E7"/>
    <w:rsid w:val="00155520"/>
    <w:rsid w:val="001D72BA"/>
    <w:rsid w:val="001E3085"/>
    <w:rsid w:val="001E5CD7"/>
    <w:rsid w:val="0024632C"/>
    <w:rsid w:val="00257E01"/>
    <w:rsid w:val="002A62A2"/>
    <w:rsid w:val="002D11C5"/>
    <w:rsid w:val="002F7B68"/>
    <w:rsid w:val="003526FD"/>
    <w:rsid w:val="00357849"/>
    <w:rsid w:val="0037698F"/>
    <w:rsid w:val="00406FE7"/>
    <w:rsid w:val="00494A94"/>
    <w:rsid w:val="004A59B7"/>
    <w:rsid w:val="004F1798"/>
    <w:rsid w:val="0051088E"/>
    <w:rsid w:val="00553CBF"/>
    <w:rsid w:val="005B28F7"/>
    <w:rsid w:val="00661393"/>
    <w:rsid w:val="00672868"/>
    <w:rsid w:val="006E0735"/>
    <w:rsid w:val="007300F3"/>
    <w:rsid w:val="007B0F49"/>
    <w:rsid w:val="007B3DDF"/>
    <w:rsid w:val="008016A2"/>
    <w:rsid w:val="00814C0D"/>
    <w:rsid w:val="00822EDB"/>
    <w:rsid w:val="00824C60"/>
    <w:rsid w:val="00883230"/>
    <w:rsid w:val="008E3EA5"/>
    <w:rsid w:val="008E599A"/>
    <w:rsid w:val="00972383"/>
    <w:rsid w:val="0098029D"/>
    <w:rsid w:val="009A04F6"/>
    <w:rsid w:val="009A1661"/>
    <w:rsid w:val="009D6A60"/>
    <w:rsid w:val="009E6A11"/>
    <w:rsid w:val="00A370B1"/>
    <w:rsid w:val="00A4289D"/>
    <w:rsid w:val="00AA1C52"/>
    <w:rsid w:val="00AB229E"/>
    <w:rsid w:val="00AB7D8F"/>
    <w:rsid w:val="00AD5065"/>
    <w:rsid w:val="00AF43E3"/>
    <w:rsid w:val="00B03D3C"/>
    <w:rsid w:val="00B21607"/>
    <w:rsid w:val="00B74C1D"/>
    <w:rsid w:val="00B87252"/>
    <w:rsid w:val="00BA7625"/>
    <w:rsid w:val="00BB0A86"/>
    <w:rsid w:val="00BC5E4F"/>
    <w:rsid w:val="00BE7AB0"/>
    <w:rsid w:val="00C12127"/>
    <w:rsid w:val="00C14629"/>
    <w:rsid w:val="00C41B3C"/>
    <w:rsid w:val="00C638B7"/>
    <w:rsid w:val="00CB0177"/>
    <w:rsid w:val="00CE2EDF"/>
    <w:rsid w:val="00D22377"/>
    <w:rsid w:val="00D37D2F"/>
    <w:rsid w:val="00DB0DFE"/>
    <w:rsid w:val="00E0485D"/>
    <w:rsid w:val="00E6573C"/>
    <w:rsid w:val="00E739A1"/>
    <w:rsid w:val="00EF427B"/>
    <w:rsid w:val="00F01911"/>
    <w:rsid w:val="00F10400"/>
    <w:rsid w:val="00F4573C"/>
    <w:rsid w:val="00F46CC7"/>
    <w:rsid w:val="00F95D85"/>
    <w:rsid w:val="00FE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F10400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6">
    <w:name w:val="Style6"/>
    <w:basedOn w:val="a"/>
    <w:uiPriority w:val="99"/>
    <w:rsid w:val="00F10400"/>
    <w:pPr>
      <w:widowControl w:val="0"/>
      <w:autoSpaceDE w:val="0"/>
      <w:autoSpaceDN w:val="0"/>
      <w:adjustRightInd w:val="0"/>
      <w:spacing w:after="0" w:line="194" w:lineRule="exact"/>
      <w:ind w:firstLine="173"/>
    </w:pPr>
    <w:rPr>
      <w:rFonts w:ascii="Bookman Old Style" w:hAnsi="Bookman Old Style"/>
      <w:sz w:val="24"/>
      <w:szCs w:val="24"/>
    </w:rPr>
  </w:style>
  <w:style w:type="character" w:customStyle="1" w:styleId="FontStyle14">
    <w:name w:val="Font Style14"/>
    <w:basedOn w:val="a0"/>
    <w:uiPriority w:val="99"/>
    <w:rsid w:val="00F10400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F1040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sid w:val="00F10400"/>
    <w:rPr>
      <w:rFonts w:ascii="Times New Roman" w:hAnsi="Times New Roman" w:cs="Times New Roman"/>
      <w:sz w:val="16"/>
      <w:szCs w:val="16"/>
    </w:rPr>
  </w:style>
  <w:style w:type="paragraph" w:styleId="a4">
    <w:name w:val="No Spacing"/>
    <w:uiPriority w:val="1"/>
    <w:qFormat/>
    <w:rsid w:val="00F104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yle18">
    <w:name w:val="Style18"/>
    <w:basedOn w:val="a"/>
    <w:uiPriority w:val="99"/>
    <w:rsid w:val="00F10400"/>
    <w:pPr>
      <w:widowControl w:val="0"/>
      <w:autoSpaceDE w:val="0"/>
      <w:autoSpaceDN w:val="0"/>
      <w:adjustRightInd w:val="0"/>
      <w:spacing w:after="0" w:line="211" w:lineRule="exact"/>
    </w:pPr>
    <w:rPr>
      <w:rFonts w:ascii="Candara" w:hAnsi="Candara"/>
      <w:sz w:val="24"/>
      <w:szCs w:val="24"/>
    </w:rPr>
  </w:style>
  <w:style w:type="character" w:customStyle="1" w:styleId="FontStyle25">
    <w:name w:val="Font Style25"/>
    <w:basedOn w:val="a0"/>
    <w:uiPriority w:val="99"/>
    <w:rsid w:val="00F10400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basedOn w:val="a0"/>
    <w:uiPriority w:val="99"/>
    <w:rsid w:val="00F1040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0">
    <w:name w:val="Font Style20"/>
    <w:basedOn w:val="a0"/>
    <w:uiPriority w:val="99"/>
    <w:rsid w:val="00DB0DFE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sid w:val="00DB0DFE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F4573C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hAnsi="Arial Narrow"/>
      <w:sz w:val="24"/>
      <w:szCs w:val="24"/>
    </w:rPr>
  </w:style>
  <w:style w:type="paragraph" w:customStyle="1" w:styleId="Style4">
    <w:name w:val="Style4"/>
    <w:basedOn w:val="a"/>
    <w:uiPriority w:val="99"/>
    <w:rsid w:val="00F4573C"/>
    <w:pPr>
      <w:widowControl w:val="0"/>
      <w:autoSpaceDE w:val="0"/>
      <w:autoSpaceDN w:val="0"/>
      <w:adjustRightInd w:val="0"/>
      <w:spacing w:after="0" w:line="211" w:lineRule="exact"/>
    </w:pPr>
    <w:rPr>
      <w:rFonts w:ascii="Arial Narrow" w:hAnsi="Arial Narrow"/>
      <w:sz w:val="24"/>
      <w:szCs w:val="24"/>
    </w:rPr>
  </w:style>
  <w:style w:type="character" w:customStyle="1" w:styleId="FontStyle38">
    <w:name w:val="Font Style38"/>
    <w:basedOn w:val="a0"/>
    <w:uiPriority w:val="99"/>
    <w:rsid w:val="00C14629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0B6986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AB7D8F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basedOn w:val="a0"/>
    <w:uiPriority w:val="99"/>
    <w:rsid w:val="00AB7D8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8">
    <w:name w:val="Font Style28"/>
    <w:basedOn w:val="a0"/>
    <w:uiPriority w:val="99"/>
    <w:rsid w:val="00AB7D8F"/>
    <w:rPr>
      <w:rFonts w:ascii="Times New Roman" w:hAnsi="Times New Roman" w:cs="Times New Roman"/>
      <w:sz w:val="18"/>
      <w:szCs w:val="18"/>
    </w:rPr>
  </w:style>
  <w:style w:type="paragraph" w:customStyle="1" w:styleId="Style16">
    <w:name w:val="Style16"/>
    <w:basedOn w:val="a"/>
    <w:uiPriority w:val="99"/>
    <w:rsid w:val="00033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basedOn w:val="a0"/>
    <w:uiPriority w:val="99"/>
    <w:rsid w:val="004F1798"/>
    <w:rPr>
      <w:rFonts w:ascii="Times New Roman" w:hAnsi="Times New Roman" w:cs="Times New Roman"/>
      <w:b/>
      <w:bCs/>
      <w:smallCaps/>
      <w:sz w:val="16"/>
      <w:szCs w:val="16"/>
    </w:rPr>
  </w:style>
  <w:style w:type="paragraph" w:customStyle="1" w:styleId="Style5">
    <w:name w:val="Style5"/>
    <w:basedOn w:val="a"/>
    <w:uiPriority w:val="99"/>
    <w:rsid w:val="00553C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Black" w:hAnsi="Arial Black"/>
      <w:sz w:val="24"/>
      <w:szCs w:val="24"/>
    </w:rPr>
  </w:style>
  <w:style w:type="character" w:customStyle="1" w:styleId="FontStyle19">
    <w:name w:val="Font Style19"/>
    <w:basedOn w:val="a0"/>
    <w:uiPriority w:val="99"/>
    <w:rsid w:val="00553CBF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1">
    <w:name w:val="Font Style21"/>
    <w:basedOn w:val="a0"/>
    <w:uiPriority w:val="99"/>
    <w:rsid w:val="00553CBF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rsid w:val="00553CBF"/>
    <w:pPr>
      <w:widowControl w:val="0"/>
      <w:autoSpaceDE w:val="0"/>
      <w:autoSpaceDN w:val="0"/>
      <w:adjustRightInd w:val="0"/>
      <w:spacing w:after="0" w:line="230" w:lineRule="exact"/>
      <w:ind w:firstLine="346"/>
      <w:jc w:val="both"/>
    </w:pPr>
    <w:rPr>
      <w:rFonts w:ascii="Arial Black" w:hAnsi="Arial Black"/>
      <w:sz w:val="24"/>
      <w:szCs w:val="24"/>
    </w:rPr>
  </w:style>
  <w:style w:type="paragraph" w:customStyle="1" w:styleId="Style10">
    <w:name w:val="Style10"/>
    <w:basedOn w:val="a"/>
    <w:uiPriority w:val="99"/>
    <w:rsid w:val="00553CBF"/>
    <w:pPr>
      <w:widowControl w:val="0"/>
      <w:autoSpaceDE w:val="0"/>
      <w:autoSpaceDN w:val="0"/>
      <w:adjustRightInd w:val="0"/>
      <w:spacing w:after="0" w:line="230" w:lineRule="exact"/>
      <w:ind w:firstLine="341"/>
      <w:jc w:val="both"/>
    </w:pPr>
    <w:rPr>
      <w:rFonts w:ascii="Arial Black" w:hAnsi="Arial Black"/>
      <w:sz w:val="24"/>
      <w:szCs w:val="24"/>
    </w:rPr>
  </w:style>
  <w:style w:type="paragraph" w:customStyle="1" w:styleId="Style12">
    <w:name w:val="Style12"/>
    <w:basedOn w:val="a"/>
    <w:uiPriority w:val="99"/>
    <w:rsid w:val="00553CBF"/>
    <w:pPr>
      <w:widowControl w:val="0"/>
      <w:autoSpaceDE w:val="0"/>
      <w:autoSpaceDN w:val="0"/>
      <w:adjustRightInd w:val="0"/>
      <w:spacing w:after="0" w:line="227" w:lineRule="exact"/>
      <w:ind w:firstLine="254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553CBF"/>
    <w:pPr>
      <w:widowControl w:val="0"/>
      <w:autoSpaceDE w:val="0"/>
      <w:autoSpaceDN w:val="0"/>
      <w:adjustRightInd w:val="0"/>
      <w:spacing w:after="0" w:line="230" w:lineRule="exact"/>
    </w:pPr>
    <w:rPr>
      <w:rFonts w:ascii="Arial Black" w:hAnsi="Arial Black"/>
      <w:sz w:val="24"/>
      <w:szCs w:val="24"/>
    </w:rPr>
  </w:style>
  <w:style w:type="paragraph" w:customStyle="1" w:styleId="Style1">
    <w:name w:val="Style1"/>
    <w:basedOn w:val="a"/>
    <w:uiPriority w:val="99"/>
    <w:rsid w:val="00553CBF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7">
    <w:name w:val="Style7"/>
    <w:basedOn w:val="a"/>
    <w:uiPriority w:val="99"/>
    <w:rsid w:val="00553CBF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13">
    <w:name w:val="Style13"/>
    <w:basedOn w:val="a"/>
    <w:uiPriority w:val="99"/>
    <w:rsid w:val="00553CBF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a"/>
    <w:uiPriority w:val="99"/>
    <w:rsid w:val="00553CBF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15">
    <w:name w:val="Style15"/>
    <w:basedOn w:val="a"/>
    <w:uiPriority w:val="99"/>
    <w:rsid w:val="00553CBF"/>
    <w:pPr>
      <w:widowControl w:val="0"/>
      <w:autoSpaceDE w:val="0"/>
      <w:autoSpaceDN w:val="0"/>
      <w:adjustRightInd w:val="0"/>
      <w:spacing w:after="0" w:line="211" w:lineRule="exact"/>
    </w:pPr>
    <w:rPr>
      <w:rFonts w:ascii="Arial Black" w:hAnsi="Arial Black"/>
      <w:sz w:val="24"/>
      <w:szCs w:val="24"/>
    </w:rPr>
  </w:style>
  <w:style w:type="paragraph" w:customStyle="1" w:styleId="Style17">
    <w:name w:val="Style17"/>
    <w:basedOn w:val="a"/>
    <w:uiPriority w:val="99"/>
    <w:rsid w:val="00553CB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Arial Black" w:hAnsi="Arial Black"/>
      <w:sz w:val="24"/>
      <w:szCs w:val="24"/>
    </w:rPr>
  </w:style>
  <w:style w:type="character" w:customStyle="1" w:styleId="FontStyle24">
    <w:name w:val="Font Style24"/>
    <w:basedOn w:val="a0"/>
    <w:uiPriority w:val="99"/>
    <w:rsid w:val="00553CBF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rmal (Web)"/>
    <w:basedOn w:val="a"/>
    <w:uiPriority w:val="99"/>
    <w:unhideWhenUsed/>
    <w:rsid w:val="004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06FE7"/>
  </w:style>
  <w:style w:type="paragraph" w:styleId="a6">
    <w:name w:val="Balloon Text"/>
    <w:basedOn w:val="a"/>
    <w:link w:val="a7"/>
    <w:uiPriority w:val="99"/>
    <w:semiHidden/>
    <w:unhideWhenUsed/>
    <w:rsid w:val="00BB0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214D6-D665-47A3-B3EB-063CBB8A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18</Pages>
  <Words>8017</Words>
  <Characters>45697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2014-08-24T04:51:00Z</dcterms:created>
  <dcterms:modified xsi:type="dcterms:W3CDTF">2017-01-16T16:54:00Z</dcterms:modified>
</cp:coreProperties>
</file>